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A427C" w14:textId="77777777" w:rsidR="000B0DC3" w:rsidRPr="00475465" w:rsidRDefault="00E8251D" w:rsidP="00A447B7">
      <w:pPr>
        <w:spacing w:before="101" w:line="227" w:lineRule="auto"/>
        <w:rPr>
          <w:rFonts w:ascii="方正小标宋简体" w:eastAsia="方正小标宋简体" w:hAnsi="Times New Roman" w:cs="Times New Roman"/>
          <w:sz w:val="32"/>
          <w:szCs w:val="32"/>
        </w:rPr>
      </w:pPr>
      <w:r w:rsidRPr="00475465">
        <w:rPr>
          <w:rFonts w:ascii="方正小标宋简体" w:eastAsia="方正小标宋简体" w:hAnsi="黑体" w:cs="黑体" w:hint="eastAsia"/>
          <w:spacing w:val="-4"/>
          <w:sz w:val="32"/>
          <w:szCs w:val="32"/>
        </w:rPr>
        <w:t>附件</w:t>
      </w:r>
      <w:r w:rsidRPr="00475465">
        <w:rPr>
          <w:rFonts w:ascii="方正小标宋简体" w:eastAsia="方正小标宋简体" w:hAnsi="Times New Roman" w:cs="Times New Roman" w:hint="eastAsia"/>
          <w:spacing w:val="-4"/>
          <w:sz w:val="32"/>
          <w:szCs w:val="32"/>
        </w:rPr>
        <w:t>1</w:t>
      </w:r>
    </w:p>
    <w:p w14:paraId="61353DCE" w14:textId="77777777" w:rsidR="008E183F" w:rsidRPr="00475465" w:rsidRDefault="008E183F" w:rsidP="00A447B7">
      <w:pPr>
        <w:jc w:val="center"/>
        <w:rPr>
          <w:rFonts w:ascii="方正小标宋简体" w:eastAsia="方正小标宋简体"/>
          <w:sz w:val="44"/>
          <w:szCs w:val="44"/>
        </w:rPr>
      </w:pPr>
      <w:r w:rsidRPr="00475465">
        <w:rPr>
          <w:rFonts w:ascii="方正小标宋简体" w:eastAsia="方正小标宋简体" w:hint="eastAsia"/>
          <w:sz w:val="44"/>
          <w:szCs w:val="44"/>
        </w:rPr>
        <w:t>苏州工业园区生物医药人才项目概念验证基金合伙企业（有限合伙）</w:t>
      </w:r>
    </w:p>
    <w:p w14:paraId="48902F44" w14:textId="5D2B4CFC" w:rsidR="000B0DC3" w:rsidRPr="00475465" w:rsidRDefault="00E8251D" w:rsidP="00A447B7">
      <w:pPr>
        <w:jc w:val="center"/>
        <w:rPr>
          <w:rFonts w:ascii="方正小标宋简体" w:eastAsia="方正小标宋简体"/>
          <w:sz w:val="44"/>
          <w:szCs w:val="44"/>
        </w:rPr>
      </w:pPr>
      <w:r w:rsidRPr="00475465">
        <w:rPr>
          <w:rFonts w:ascii="方正小标宋简体" w:eastAsia="方正小标宋简体" w:hint="eastAsia"/>
          <w:sz w:val="44"/>
          <w:szCs w:val="44"/>
        </w:rPr>
        <w:t>托管银行申请表</w:t>
      </w:r>
    </w:p>
    <w:tbl>
      <w:tblPr>
        <w:tblStyle w:val="TableNormal"/>
        <w:tblW w:w="9897" w:type="dxa"/>
        <w:jc w:val="center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5"/>
        <w:gridCol w:w="2858"/>
        <w:gridCol w:w="2476"/>
        <w:gridCol w:w="2298"/>
      </w:tblGrid>
      <w:tr w:rsidR="000B0DC3" w:rsidRPr="00475465" w14:paraId="4CC40840" w14:textId="77777777">
        <w:trPr>
          <w:trHeight w:val="734"/>
          <w:jc w:val="center"/>
        </w:trPr>
        <w:tc>
          <w:tcPr>
            <w:tcW w:w="2265" w:type="dxa"/>
            <w:vAlign w:val="center"/>
          </w:tcPr>
          <w:p w14:paraId="5E720F87" w14:textId="77777777" w:rsidR="000B0DC3" w:rsidRPr="00475465" w:rsidRDefault="00E8251D" w:rsidP="00456BF5">
            <w:pPr>
              <w:pStyle w:val="TableText"/>
              <w:rPr>
                <w:rFonts w:ascii="方正小标宋简体" w:eastAsia="方正小标宋简体"/>
              </w:rPr>
            </w:pPr>
            <w:r w:rsidRPr="00475465">
              <w:rPr>
                <w:rFonts w:ascii="方正小标宋简体" w:eastAsia="方正小标宋简体" w:hint="eastAsia"/>
              </w:rPr>
              <w:t>申请人名称</w:t>
            </w:r>
          </w:p>
        </w:tc>
        <w:tc>
          <w:tcPr>
            <w:tcW w:w="2858" w:type="dxa"/>
            <w:vAlign w:val="center"/>
          </w:tcPr>
          <w:p w14:paraId="58CAA75A" w14:textId="77777777" w:rsidR="000B0DC3" w:rsidRPr="00475465" w:rsidRDefault="00E8251D" w:rsidP="00456BF5">
            <w:pPr>
              <w:pStyle w:val="TableText"/>
              <w:rPr>
                <w:rFonts w:ascii="方正小标宋简体" w:eastAsia="方正小标宋简体"/>
              </w:rPr>
            </w:pPr>
            <w:r w:rsidRPr="00475465">
              <w:rPr>
                <w:rFonts w:ascii="方正小标宋简体" w:eastAsia="方正小标宋简体" w:hint="eastAsia"/>
              </w:rPr>
              <w:t>（</w:t>
            </w:r>
            <w:r w:rsidRPr="00475465">
              <w:rPr>
                <w:rFonts w:ascii="方正小标宋简体" w:eastAsia="方正小标宋简体" w:hint="eastAsia"/>
                <w:lang w:eastAsia="zh-CN"/>
              </w:rPr>
              <w:t>加盖</w:t>
            </w:r>
            <w:r w:rsidRPr="00475465">
              <w:rPr>
                <w:rFonts w:ascii="方正小标宋简体" w:eastAsia="方正小标宋简体" w:hint="eastAsia"/>
              </w:rPr>
              <w:t>公章）</w:t>
            </w:r>
          </w:p>
        </w:tc>
        <w:tc>
          <w:tcPr>
            <w:tcW w:w="2476" w:type="dxa"/>
            <w:vAlign w:val="center"/>
          </w:tcPr>
          <w:p w14:paraId="71830474" w14:textId="77777777" w:rsidR="000B0DC3" w:rsidRPr="00475465" w:rsidRDefault="00E8251D" w:rsidP="00456BF5">
            <w:pPr>
              <w:pStyle w:val="TableText"/>
              <w:rPr>
                <w:rFonts w:ascii="方正小标宋简体" w:eastAsia="方正小标宋简体"/>
              </w:rPr>
            </w:pPr>
            <w:r w:rsidRPr="00475465">
              <w:rPr>
                <w:rFonts w:ascii="方正小标宋简体" w:eastAsia="方正小标宋简体" w:hint="eastAsia"/>
              </w:rPr>
              <w:t>负责人</w:t>
            </w:r>
          </w:p>
        </w:tc>
        <w:tc>
          <w:tcPr>
            <w:tcW w:w="2298" w:type="dxa"/>
            <w:vAlign w:val="center"/>
          </w:tcPr>
          <w:p w14:paraId="4A4ED166" w14:textId="77777777" w:rsidR="000B0DC3" w:rsidRPr="00475465" w:rsidRDefault="000B0DC3" w:rsidP="00602EB5">
            <w:pPr>
              <w:spacing w:line="520" w:lineRule="exact"/>
              <w:rPr>
                <w:rFonts w:ascii="方正小标宋简体" w:eastAsia="方正小标宋简体" w:hAnsi="Times New Roman" w:cs="Times New Roman"/>
                <w:kern w:val="0"/>
                <w:sz w:val="20"/>
                <w:szCs w:val="20"/>
              </w:rPr>
            </w:pPr>
          </w:p>
        </w:tc>
      </w:tr>
      <w:tr w:rsidR="000B0DC3" w:rsidRPr="00475465" w14:paraId="04722F8E" w14:textId="77777777">
        <w:trPr>
          <w:trHeight w:val="731"/>
          <w:jc w:val="center"/>
        </w:trPr>
        <w:tc>
          <w:tcPr>
            <w:tcW w:w="2265" w:type="dxa"/>
            <w:vAlign w:val="center"/>
          </w:tcPr>
          <w:p w14:paraId="177D630F" w14:textId="0BA83711" w:rsidR="000B0DC3" w:rsidRPr="00475465" w:rsidRDefault="00E8251D" w:rsidP="00456BF5">
            <w:pPr>
              <w:pStyle w:val="TableText"/>
              <w:rPr>
                <w:rFonts w:ascii="方正小标宋简体" w:eastAsia="方正小标宋简体"/>
                <w:lang w:eastAsia="zh-CN"/>
              </w:rPr>
            </w:pPr>
            <w:r w:rsidRPr="00475465">
              <w:rPr>
                <w:rFonts w:ascii="方正小标宋简体" w:eastAsia="方正小标宋简体" w:hint="eastAsia"/>
                <w:lang w:eastAsia="zh-CN"/>
              </w:rPr>
              <w:t>在</w:t>
            </w:r>
            <w:r w:rsidR="00A2454D" w:rsidRPr="00475465">
              <w:rPr>
                <w:rFonts w:ascii="方正小标宋简体" w:eastAsia="方正小标宋简体" w:hint="eastAsia"/>
                <w:lang w:eastAsia="zh-CN"/>
              </w:rPr>
              <w:t>苏州</w:t>
            </w:r>
            <w:r w:rsidR="00F8570B" w:rsidRPr="00475465">
              <w:rPr>
                <w:rFonts w:ascii="方正小标宋简体" w:eastAsia="方正小标宋简体" w:hint="eastAsia"/>
                <w:lang w:eastAsia="zh-CN"/>
              </w:rPr>
              <w:t>工业园区</w:t>
            </w:r>
            <w:r w:rsidRPr="00475465">
              <w:rPr>
                <w:rFonts w:ascii="方正小标宋简体" w:eastAsia="方正小标宋简体" w:hint="eastAsia"/>
                <w:lang w:eastAsia="zh-CN"/>
              </w:rPr>
              <w:t>设立机构日期</w:t>
            </w:r>
          </w:p>
        </w:tc>
        <w:tc>
          <w:tcPr>
            <w:tcW w:w="2858" w:type="dxa"/>
            <w:vAlign w:val="center"/>
          </w:tcPr>
          <w:p w14:paraId="404DE7D4" w14:textId="2FD541C2" w:rsidR="000B0DC3" w:rsidRPr="00475465" w:rsidRDefault="00E8251D" w:rsidP="00FD7AD5">
            <w:pPr>
              <w:pStyle w:val="TableText"/>
              <w:ind w:firstLineChars="400" w:firstLine="1120"/>
              <w:rPr>
                <w:rFonts w:ascii="方正小标宋简体" w:eastAsia="方正小标宋简体"/>
              </w:rPr>
            </w:pPr>
            <w:r w:rsidRPr="00475465">
              <w:rPr>
                <w:rFonts w:ascii="方正小标宋简体" w:eastAsia="方正小标宋简体" w:hint="eastAsia"/>
              </w:rPr>
              <w:t>年</w:t>
            </w:r>
            <w:r w:rsidR="00FD7AD5">
              <w:rPr>
                <w:rFonts w:ascii="方正小标宋简体" w:eastAsia="方正小标宋简体"/>
                <w:lang w:eastAsia="zh-CN"/>
              </w:rPr>
              <w:t xml:space="preserve">   </w:t>
            </w:r>
            <w:r w:rsidRPr="00475465">
              <w:rPr>
                <w:rFonts w:ascii="方正小标宋简体" w:eastAsia="方正小标宋简体" w:hint="eastAsia"/>
              </w:rPr>
              <w:t>月</w:t>
            </w:r>
          </w:p>
        </w:tc>
        <w:tc>
          <w:tcPr>
            <w:tcW w:w="2476" w:type="dxa"/>
            <w:vAlign w:val="center"/>
          </w:tcPr>
          <w:p w14:paraId="07C37E65" w14:textId="584B5AFB" w:rsidR="000B0DC3" w:rsidRPr="00475465" w:rsidRDefault="00E8251D" w:rsidP="00456BF5">
            <w:pPr>
              <w:pStyle w:val="TableText"/>
              <w:rPr>
                <w:rFonts w:ascii="方正小标宋简体" w:eastAsia="方正小标宋简体"/>
                <w:lang w:eastAsia="zh-CN"/>
              </w:rPr>
            </w:pPr>
            <w:r w:rsidRPr="00475465">
              <w:rPr>
                <w:rFonts w:ascii="方正小标宋简体" w:eastAsia="方正小标宋简体" w:hint="eastAsia"/>
                <w:lang w:eastAsia="zh-CN"/>
              </w:rPr>
              <w:t>在</w:t>
            </w:r>
            <w:r w:rsidR="00A2454D" w:rsidRPr="00475465">
              <w:rPr>
                <w:rFonts w:ascii="方正小标宋简体" w:eastAsia="方正小标宋简体" w:hint="eastAsia"/>
                <w:lang w:eastAsia="zh-CN"/>
              </w:rPr>
              <w:t>苏州</w:t>
            </w:r>
            <w:r w:rsidR="00F8570B" w:rsidRPr="00475465">
              <w:rPr>
                <w:rFonts w:ascii="方正小标宋简体" w:eastAsia="方正小标宋简体" w:hint="eastAsia"/>
                <w:lang w:eastAsia="zh-CN"/>
              </w:rPr>
              <w:t>工业园区</w:t>
            </w:r>
            <w:r w:rsidRPr="00475465">
              <w:rPr>
                <w:rFonts w:ascii="方正小标宋简体" w:eastAsia="方正小标宋简体" w:hint="eastAsia"/>
                <w:lang w:eastAsia="zh-CN"/>
              </w:rPr>
              <w:t>设立支行及分理处总数</w:t>
            </w:r>
          </w:p>
        </w:tc>
        <w:tc>
          <w:tcPr>
            <w:tcW w:w="2298" w:type="dxa"/>
            <w:vAlign w:val="center"/>
          </w:tcPr>
          <w:p w14:paraId="71D49C04" w14:textId="77777777" w:rsidR="000B0DC3" w:rsidRPr="00475465" w:rsidRDefault="00E8251D" w:rsidP="00FD7AD5">
            <w:pPr>
              <w:pStyle w:val="TableText"/>
              <w:ind w:firstLineChars="500" w:firstLine="1400"/>
              <w:rPr>
                <w:rFonts w:ascii="方正小标宋简体" w:eastAsia="方正小标宋简体"/>
              </w:rPr>
            </w:pPr>
            <w:r w:rsidRPr="00475465">
              <w:rPr>
                <w:rFonts w:ascii="方正小标宋简体" w:eastAsia="方正小标宋简体" w:hint="eastAsia"/>
              </w:rPr>
              <w:t>个</w:t>
            </w:r>
          </w:p>
        </w:tc>
      </w:tr>
      <w:tr w:rsidR="000B0DC3" w:rsidRPr="00475465" w14:paraId="78A6B822" w14:textId="77777777">
        <w:trPr>
          <w:trHeight w:val="731"/>
          <w:jc w:val="center"/>
        </w:trPr>
        <w:tc>
          <w:tcPr>
            <w:tcW w:w="2265" w:type="dxa"/>
            <w:vAlign w:val="center"/>
          </w:tcPr>
          <w:p w14:paraId="2B9715DB" w14:textId="77777777" w:rsidR="000B0DC3" w:rsidRPr="00475465" w:rsidRDefault="00E8251D" w:rsidP="00456BF5">
            <w:pPr>
              <w:pStyle w:val="TableText"/>
              <w:rPr>
                <w:rFonts w:ascii="方正小标宋简体" w:eastAsia="方正小标宋简体"/>
              </w:rPr>
            </w:pPr>
            <w:r w:rsidRPr="00475465">
              <w:rPr>
                <w:rFonts w:ascii="方正小标宋简体" w:eastAsia="方正小标宋简体" w:hint="eastAsia"/>
              </w:rPr>
              <w:t>基金托管资格</w:t>
            </w:r>
          </w:p>
        </w:tc>
        <w:tc>
          <w:tcPr>
            <w:tcW w:w="2858" w:type="dxa"/>
            <w:vAlign w:val="center"/>
          </w:tcPr>
          <w:p w14:paraId="5E2E4008" w14:textId="77777777" w:rsidR="000B0DC3" w:rsidRPr="00475465" w:rsidRDefault="00E8251D" w:rsidP="00FD7AD5">
            <w:pPr>
              <w:pStyle w:val="TableText"/>
              <w:ind w:firstLineChars="300" w:firstLine="840"/>
              <w:rPr>
                <w:rFonts w:ascii="方正小标宋简体" w:eastAsia="方正小标宋简体"/>
              </w:rPr>
            </w:pPr>
            <w:r w:rsidRPr="00475465">
              <w:rPr>
                <w:rFonts w:ascii="方正小标宋简体" w:eastAsia="方正小标宋简体" w:hint="eastAsia"/>
              </w:rPr>
              <w:t>（有/无）</w:t>
            </w:r>
          </w:p>
        </w:tc>
        <w:tc>
          <w:tcPr>
            <w:tcW w:w="2476" w:type="dxa"/>
            <w:vAlign w:val="center"/>
          </w:tcPr>
          <w:p w14:paraId="2F5B6C11" w14:textId="77777777" w:rsidR="000B0DC3" w:rsidRPr="00475465" w:rsidRDefault="00E8251D" w:rsidP="00456BF5">
            <w:pPr>
              <w:pStyle w:val="TableText"/>
              <w:rPr>
                <w:rFonts w:ascii="方正小标宋简体" w:eastAsia="方正小标宋简体"/>
              </w:rPr>
            </w:pPr>
            <w:r w:rsidRPr="00475465">
              <w:rPr>
                <w:rFonts w:ascii="方正小标宋简体" w:eastAsia="方正小标宋简体" w:hint="eastAsia"/>
              </w:rPr>
              <w:t>拟开户银行</w:t>
            </w:r>
          </w:p>
        </w:tc>
        <w:tc>
          <w:tcPr>
            <w:tcW w:w="2298" w:type="dxa"/>
            <w:vAlign w:val="center"/>
          </w:tcPr>
          <w:p w14:paraId="614D9700" w14:textId="77777777" w:rsidR="000B0DC3" w:rsidRPr="00475465" w:rsidRDefault="000B0DC3" w:rsidP="00602EB5">
            <w:pPr>
              <w:spacing w:line="520" w:lineRule="exact"/>
              <w:rPr>
                <w:rFonts w:ascii="方正小标宋简体" w:eastAsia="方正小标宋简体" w:hAnsi="Times New Roman" w:cs="Times New Roman"/>
                <w:kern w:val="0"/>
                <w:sz w:val="20"/>
                <w:szCs w:val="20"/>
              </w:rPr>
            </w:pPr>
          </w:p>
        </w:tc>
      </w:tr>
      <w:tr w:rsidR="000B0DC3" w:rsidRPr="00475465" w14:paraId="75CD6455" w14:textId="77777777">
        <w:trPr>
          <w:trHeight w:val="731"/>
          <w:jc w:val="center"/>
        </w:trPr>
        <w:tc>
          <w:tcPr>
            <w:tcW w:w="2265" w:type="dxa"/>
            <w:vAlign w:val="center"/>
          </w:tcPr>
          <w:p w14:paraId="2EF2E817" w14:textId="77777777" w:rsidR="000B0DC3" w:rsidRPr="00475465" w:rsidRDefault="00E8251D" w:rsidP="00456BF5">
            <w:pPr>
              <w:pStyle w:val="TableText"/>
              <w:rPr>
                <w:rFonts w:ascii="方正小标宋简体" w:eastAsia="方正小标宋简体"/>
              </w:rPr>
            </w:pPr>
            <w:r w:rsidRPr="00475465">
              <w:rPr>
                <w:rFonts w:ascii="方正小标宋简体" w:eastAsia="方正小标宋简体" w:hint="eastAsia"/>
              </w:rPr>
              <w:t>基金托管业务部门</w:t>
            </w:r>
          </w:p>
        </w:tc>
        <w:tc>
          <w:tcPr>
            <w:tcW w:w="2858" w:type="dxa"/>
            <w:vAlign w:val="center"/>
          </w:tcPr>
          <w:p w14:paraId="37BE7806" w14:textId="77777777" w:rsidR="000B0DC3" w:rsidRPr="00475465" w:rsidRDefault="000B0DC3" w:rsidP="00602EB5">
            <w:pPr>
              <w:spacing w:line="520" w:lineRule="exact"/>
              <w:rPr>
                <w:rFonts w:ascii="方正小标宋简体" w:eastAsia="方正小标宋简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476" w:type="dxa"/>
            <w:vAlign w:val="center"/>
          </w:tcPr>
          <w:p w14:paraId="210F4477" w14:textId="77777777" w:rsidR="000B0DC3" w:rsidRPr="00475465" w:rsidRDefault="00E8251D" w:rsidP="00456BF5">
            <w:pPr>
              <w:pStyle w:val="TableText"/>
              <w:rPr>
                <w:rFonts w:ascii="方正小标宋简体" w:eastAsia="方正小标宋简体"/>
              </w:rPr>
            </w:pPr>
            <w:r w:rsidRPr="00475465">
              <w:rPr>
                <w:rFonts w:ascii="方正小标宋简体" w:eastAsia="方正小标宋简体" w:hint="eastAsia"/>
              </w:rPr>
              <w:t>专职人员数量</w:t>
            </w:r>
          </w:p>
        </w:tc>
        <w:tc>
          <w:tcPr>
            <w:tcW w:w="2298" w:type="dxa"/>
            <w:vAlign w:val="center"/>
          </w:tcPr>
          <w:p w14:paraId="61C24B3E" w14:textId="77777777" w:rsidR="000B0DC3" w:rsidRPr="00475465" w:rsidRDefault="00E8251D" w:rsidP="00FD7AD5">
            <w:pPr>
              <w:pStyle w:val="TableText"/>
              <w:ind w:firstLineChars="500" w:firstLine="1400"/>
              <w:rPr>
                <w:rFonts w:ascii="方正小标宋简体" w:eastAsia="方正小标宋简体"/>
              </w:rPr>
            </w:pPr>
            <w:r w:rsidRPr="00475465">
              <w:rPr>
                <w:rFonts w:ascii="方正小标宋简体" w:eastAsia="方正小标宋简体" w:hint="eastAsia"/>
              </w:rPr>
              <w:t>人</w:t>
            </w:r>
          </w:p>
        </w:tc>
      </w:tr>
      <w:tr w:rsidR="000B0DC3" w:rsidRPr="00475465" w14:paraId="182CF417" w14:textId="77777777">
        <w:trPr>
          <w:trHeight w:val="732"/>
          <w:jc w:val="center"/>
        </w:trPr>
        <w:tc>
          <w:tcPr>
            <w:tcW w:w="2265" w:type="dxa"/>
            <w:vAlign w:val="center"/>
          </w:tcPr>
          <w:p w14:paraId="638F16C6" w14:textId="77777777" w:rsidR="000B0DC3" w:rsidRPr="00475465" w:rsidRDefault="00E8251D" w:rsidP="00456BF5">
            <w:pPr>
              <w:pStyle w:val="TableText"/>
              <w:rPr>
                <w:rFonts w:ascii="方正小标宋简体" w:eastAsia="方正小标宋简体"/>
              </w:rPr>
            </w:pPr>
            <w:r w:rsidRPr="00475465">
              <w:rPr>
                <w:rFonts w:ascii="方正小标宋简体" w:eastAsia="方正小标宋简体" w:hint="eastAsia"/>
              </w:rPr>
              <w:t>拟定服务专人姓名</w:t>
            </w:r>
          </w:p>
        </w:tc>
        <w:tc>
          <w:tcPr>
            <w:tcW w:w="2858" w:type="dxa"/>
            <w:vAlign w:val="center"/>
          </w:tcPr>
          <w:p w14:paraId="03699A8D" w14:textId="77777777" w:rsidR="000B0DC3" w:rsidRPr="00475465" w:rsidRDefault="000B0DC3" w:rsidP="00602EB5">
            <w:pPr>
              <w:spacing w:line="520" w:lineRule="exact"/>
              <w:rPr>
                <w:rFonts w:ascii="方正小标宋简体" w:eastAsia="方正小标宋简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476" w:type="dxa"/>
            <w:vAlign w:val="center"/>
          </w:tcPr>
          <w:p w14:paraId="055AC6ED" w14:textId="77777777" w:rsidR="000B0DC3" w:rsidRPr="00475465" w:rsidRDefault="00E8251D" w:rsidP="00456BF5">
            <w:pPr>
              <w:pStyle w:val="TableText"/>
              <w:rPr>
                <w:rFonts w:ascii="方正小标宋简体" w:eastAsia="方正小标宋简体"/>
              </w:rPr>
            </w:pPr>
            <w:r w:rsidRPr="00475465">
              <w:rPr>
                <w:rFonts w:ascii="方正小标宋简体" w:eastAsia="方正小标宋简体" w:hint="eastAsia"/>
              </w:rPr>
              <w:t>基金从业年数</w:t>
            </w:r>
          </w:p>
        </w:tc>
        <w:tc>
          <w:tcPr>
            <w:tcW w:w="2298" w:type="dxa"/>
            <w:vAlign w:val="center"/>
          </w:tcPr>
          <w:p w14:paraId="068E3251" w14:textId="77777777" w:rsidR="000B0DC3" w:rsidRPr="00475465" w:rsidRDefault="00E8251D" w:rsidP="00FD7AD5">
            <w:pPr>
              <w:pStyle w:val="TableText"/>
              <w:ind w:firstLineChars="500" w:firstLine="1400"/>
              <w:rPr>
                <w:rFonts w:ascii="方正小标宋简体" w:eastAsia="方正小标宋简体"/>
                <w:lang w:eastAsia="zh-CN"/>
              </w:rPr>
            </w:pPr>
            <w:r w:rsidRPr="00475465">
              <w:rPr>
                <w:rFonts w:ascii="方正小标宋简体" w:eastAsia="方正小标宋简体" w:hint="eastAsia"/>
              </w:rPr>
              <w:t>年</w:t>
            </w:r>
          </w:p>
        </w:tc>
      </w:tr>
      <w:tr w:rsidR="000B0DC3" w:rsidRPr="00475465" w14:paraId="3362BDDC" w14:textId="77777777">
        <w:trPr>
          <w:trHeight w:val="729"/>
          <w:jc w:val="center"/>
        </w:trPr>
        <w:tc>
          <w:tcPr>
            <w:tcW w:w="2265" w:type="dxa"/>
            <w:vAlign w:val="center"/>
          </w:tcPr>
          <w:p w14:paraId="0F9CE5B5" w14:textId="50C59BF2" w:rsidR="000B0DC3" w:rsidRPr="00475465" w:rsidRDefault="00F8570B" w:rsidP="00456BF5">
            <w:pPr>
              <w:pStyle w:val="TableText"/>
              <w:rPr>
                <w:rFonts w:ascii="方正小标宋简体" w:eastAsia="方正小标宋简体"/>
                <w:lang w:eastAsia="zh-CN"/>
              </w:rPr>
            </w:pPr>
            <w:r w:rsidRPr="00475465">
              <w:rPr>
                <w:rFonts w:ascii="方正小标宋简体" w:eastAsia="方正小标宋简体" w:hint="eastAsia"/>
                <w:lang w:eastAsia="zh-CN"/>
              </w:rPr>
              <w:t>苏州工业园区内</w:t>
            </w:r>
            <w:r w:rsidR="00E8251D" w:rsidRPr="00475465">
              <w:rPr>
                <w:rFonts w:ascii="方正小标宋简体" w:eastAsia="方正小标宋简体" w:hint="eastAsia"/>
                <w:lang w:eastAsia="zh-CN"/>
              </w:rPr>
              <w:t>私募股权投资基金托管数量</w:t>
            </w:r>
          </w:p>
        </w:tc>
        <w:tc>
          <w:tcPr>
            <w:tcW w:w="2858" w:type="dxa"/>
            <w:vAlign w:val="center"/>
          </w:tcPr>
          <w:p w14:paraId="112511F2" w14:textId="552242A0" w:rsidR="000B0DC3" w:rsidRPr="00475465" w:rsidRDefault="00E8251D" w:rsidP="00FD7AD5">
            <w:pPr>
              <w:pStyle w:val="TableText"/>
              <w:ind w:firstLineChars="400" w:firstLine="1120"/>
              <w:rPr>
                <w:rFonts w:ascii="方正小标宋简体" w:eastAsia="方正小标宋简体"/>
                <w:lang w:eastAsia="zh-CN"/>
              </w:rPr>
            </w:pPr>
            <w:r w:rsidRPr="00475465">
              <w:rPr>
                <w:rFonts w:ascii="方正小标宋简体" w:eastAsia="方正小标宋简体" w:hint="eastAsia"/>
                <w:lang w:eastAsia="zh-CN"/>
              </w:rPr>
              <w:t>个（20</w:t>
            </w:r>
            <w:r w:rsidR="00D6245C" w:rsidRPr="00475465">
              <w:rPr>
                <w:rFonts w:ascii="方正小标宋简体" w:eastAsia="方正小标宋简体" w:hint="eastAsia"/>
                <w:lang w:eastAsia="zh-CN"/>
              </w:rPr>
              <w:t>2</w:t>
            </w:r>
            <w:r w:rsidR="008E183F" w:rsidRPr="00475465">
              <w:rPr>
                <w:rFonts w:ascii="方正小标宋简体" w:eastAsia="方正小标宋简体" w:hint="eastAsia"/>
                <w:lang w:eastAsia="zh-CN"/>
              </w:rPr>
              <w:t>3</w:t>
            </w:r>
            <w:r w:rsidRPr="00475465">
              <w:rPr>
                <w:rFonts w:ascii="方正小标宋简体" w:eastAsia="方正小标宋简体" w:hint="eastAsia"/>
                <w:lang w:eastAsia="zh-CN"/>
              </w:rPr>
              <w:t>年1月1日至202</w:t>
            </w:r>
            <w:r w:rsidR="008E183F" w:rsidRPr="00475465">
              <w:rPr>
                <w:rFonts w:ascii="方正小标宋简体" w:eastAsia="方正小标宋简体" w:hint="eastAsia"/>
                <w:lang w:eastAsia="zh-CN"/>
              </w:rPr>
              <w:t>5</w:t>
            </w:r>
            <w:r w:rsidRPr="00475465">
              <w:rPr>
                <w:rFonts w:ascii="方正小标宋简体" w:eastAsia="方正小标宋简体" w:hint="eastAsia"/>
                <w:lang w:eastAsia="zh-CN"/>
              </w:rPr>
              <w:t>年12年31日）</w:t>
            </w:r>
          </w:p>
        </w:tc>
        <w:tc>
          <w:tcPr>
            <w:tcW w:w="2476" w:type="dxa"/>
            <w:vAlign w:val="center"/>
          </w:tcPr>
          <w:p w14:paraId="562E2570" w14:textId="04F445E1" w:rsidR="000B0DC3" w:rsidRPr="00475465" w:rsidRDefault="00F8570B" w:rsidP="00456BF5">
            <w:pPr>
              <w:pStyle w:val="TableText"/>
              <w:rPr>
                <w:rFonts w:ascii="方正小标宋简体" w:eastAsia="方正小标宋简体"/>
                <w:lang w:eastAsia="zh-CN"/>
              </w:rPr>
            </w:pPr>
            <w:r w:rsidRPr="00475465">
              <w:rPr>
                <w:rFonts w:ascii="方正小标宋简体" w:eastAsia="方正小标宋简体" w:hint="eastAsia"/>
                <w:lang w:eastAsia="zh-CN"/>
              </w:rPr>
              <w:t>苏州工业园区内</w:t>
            </w:r>
            <w:r w:rsidR="00E8251D" w:rsidRPr="00475465">
              <w:rPr>
                <w:rFonts w:ascii="方正小标宋简体" w:eastAsia="方正小标宋简体" w:hint="eastAsia"/>
                <w:lang w:eastAsia="zh-CN"/>
              </w:rPr>
              <w:t>私募股权投资基金托管规模</w:t>
            </w:r>
            <w:r w:rsidRPr="00475465">
              <w:rPr>
                <w:rFonts w:ascii="方正小标宋简体" w:eastAsia="方正小标宋简体" w:hint="eastAsia"/>
                <w:lang w:eastAsia="zh-CN"/>
              </w:rPr>
              <w:t>（实缴规模）</w:t>
            </w:r>
          </w:p>
        </w:tc>
        <w:tc>
          <w:tcPr>
            <w:tcW w:w="2298" w:type="dxa"/>
            <w:vAlign w:val="center"/>
          </w:tcPr>
          <w:p w14:paraId="435F2031" w14:textId="52A57062" w:rsidR="000B0DC3" w:rsidRPr="00475465" w:rsidRDefault="00E8251D" w:rsidP="00FD7AD5">
            <w:pPr>
              <w:pStyle w:val="TableText"/>
              <w:ind w:firstLineChars="600" w:firstLine="1680"/>
              <w:rPr>
                <w:rFonts w:ascii="方正小标宋简体" w:eastAsia="方正小标宋简体"/>
                <w:lang w:eastAsia="zh-CN"/>
              </w:rPr>
            </w:pPr>
            <w:r w:rsidRPr="00475465">
              <w:rPr>
                <w:rFonts w:ascii="方正小标宋简体" w:eastAsia="方正小标宋简体" w:hint="eastAsia"/>
                <w:lang w:eastAsia="zh-CN"/>
              </w:rPr>
              <w:t>亿元（20</w:t>
            </w:r>
            <w:r w:rsidR="00D6245C" w:rsidRPr="00475465">
              <w:rPr>
                <w:rFonts w:ascii="方正小标宋简体" w:eastAsia="方正小标宋简体" w:hint="eastAsia"/>
                <w:lang w:eastAsia="zh-CN"/>
              </w:rPr>
              <w:t>2</w:t>
            </w:r>
            <w:r w:rsidR="008E183F" w:rsidRPr="00475465">
              <w:rPr>
                <w:rFonts w:ascii="方正小标宋简体" w:eastAsia="方正小标宋简体" w:hint="eastAsia"/>
                <w:lang w:eastAsia="zh-CN"/>
              </w:rPr>
              <w:t>3</w:t>
            </w:r>
            <w:r w:rsidRPr="00475465">
              <w:rPr>
                <w:rFonts w:ascii="方正小标宋简体" w:eastAsia="方正小标宋简体" w:hint="eastAsia"/>
                <w:lang w:eastAsia="zh-CN"/>
              </w:rPr>
              <w:t>年1月1日至202</w:t>
            </w:r>
            <w:r w:rsidR="008E183F" w:rsidRPr="00475465">
              <w:rPr>
                <w:rFonts w:ascii="方正小标宋简体" w:eastAsia="方正小标宋简体" w:hint="eastAsia"/>
                <w:lang w:eastAsia="zh-CN"/>
              </w:rPr>
              <w:t>5</w:t>
            </w:r>
            <w:r w:rsidRPr="00475465">
              <w:rPr>
                <w:rFonts w:ascii="方正小标宋简体" w:eastAsia="方正小标宋简体" w:hint="eastAsia"/>
                <w:lang w:eastAsia="zh-CN"/>
              </w:rPr>
              <w:t>年12年31日）</w:t>
            </w:r>
          </w:p>
        </w:tc>
      </w:tr>
      <w:tr w:rsidR="000B0DC3" w:rsidRPr="00475465" w14:paraId="6815E46C" w14:textId="77777777">
        <w:trPr>
          <w:trHeight w:val="732"/>
          <w:jc w:val="center"/>
        </w:trPr>
        <w:tc>
          <w:tcPr>
            <w:tcW w:w="2265" w:type="dxa"/>
            <w:vAlign w:val="center"/>
          </w:tcPr>
          <w:p w14:paraId="6E1A7464" w14:textId="77777777" w:rsidR="000B0DC3" w:rsidRPr="00475465" w:rsidRDefault="00E8251D" w:rsidP="00456BF5">
            <w:pPr>
              <w:pStyle w:val="TableText"/>
              <w:rPr>
                <w:rFonts w:ascii="方正小标宋简体" w:eastAsia="方正小标宋简体"/>
                <w:lang w:eastAsia="zh-CN"/>
              </w:rPr>
            </w:pPr>
            <w:r w:rsidRPr="00475465">
              <w:rPr>
                <w:rFonts w:ascii="方正小标宋简体" w:eastAsia="方正小标宋简体" w:hint="eastAsia"/>
              </w:rPr>
              <w:t>近三年不良</w:t>
            </w:r>
            <w:r w:rsidRPr="00475465">
              <w:rPr>
                <w:rFonts w:ascii="方正小标宋简体" w:eastAsia="方正小标宋简体" w:hint="eastAsia"/>
                <w:lang w:eastAsia="zh-CN"/>
              </w:rPr>
              <w:t>记</w:t>
            </w:r>
            <w:r w:rsidRPr="00475465">
              <w:rPr>
                <w:rFonts w:ascii="方正小标宋简体" w:eastAsia="方正小标宋简体" w:hint="eastAsia"/>
              </w:rPr>
              <w:t>录</w:t>
            </w:r>
          </w:p>
        </w:tc>
        <w:tc>
          <w:tcPr>
            <w:tcW w:w="2858" w:type="dxa"/>
            <w:vAlign w:val="center"/>
          </w:tcPr>
          <w:p w14:paraId="07F00782" w14:textId="77777777" w:rsidR="000B0DC3" w:rsidRPr="00475465" w:rsidRDefault="00E8251D" w:rsidP="00D25ECA">
            <w:pPr>
              <w:spacing w:line="520" w:lineRule="exact"/>
              <w:ind w:firstLineChars="300" w:firstLine="840"/>
              <w:rPr>
                <w:rFonts w:ascii="方正小标宋简体" w:eastAsia="方正小标宋简体" w:hAnsi="Times New Roman" w:cs="Times New Roman"/>
                <w:kern w:val="0"/>
                <w:sz w:val="20"/>
                <w:szCs w:val="20"/>
              </w:rPr>
            </w:pPr>
            <w:r w:rsidRPr="00475465">
              <w:rPr>
                <w:rFonts w:ascii="方正小标宋简体" w:eastAsia="方正小标宋简体" w:hAnsi="Times New Roman" w:cs="Times New Roman" w:hint="eastAsia"/>
                <w:snapToGrid w:val="0"/>
                <w:color w:val="000000"/>
                <w:kern w:val="0"/>
                <w:sz w:val="28"/>
                <w:szCs w:val="28"/>
                <w:lang w:eastAsia="en-US"/>
              </w:rPr>
              <w:t>（有/无）</w:t>
            </w:r>
          </w:p>
        </w:tc>
        <w:tc>
          <w:tcPr>
            <w:tcW w:w="2476" w:type="dxa"/>
            <w:vAlign w:val="center"/>
          </w:tcPr>
          <w:p w14:paraId="1E5CBE5A" w14:textId="77777777" w:rsidR="000B0DC3" w:rsidRPr="00475465" w:rsidRDefault="00E8251D" w:rsidP="00456BF5">
            <w:pPr>
              <w:pStyle w:val="TableText"/>
              <w:rPr>
                <w:rFonts w:ascii="方正小标宋简体" w:eastAsia="方正小标宋简体"/>
              </w:rPr>
            </w:pPr>
            <w:r w:rsidRPr="00475465">
              <w:rPr>
                <w:rFonts w:ascii="方正小标宋简体" w:eastAsia="方正小标宋简体" w:hint="eastAsia"/>
              </w:rPr>
              <w:t>服务响应承诺时效</w:t>
            </w:r>
          </w:p>
        </w:tc>
        <w:tc>
          <w:tcPr>
            <w:tcW w:w="2298" w:type="dxa"/>
            <w:vAlign w:val="center"/>
          </w:tcPr>
          <w:p w14:paraId="66FF380B" w14:textId="77777777" w:rsidR="000B0DC3" w:rsidRPr="00475465" w:rsidRDefault="00E8251D" w:rsidP="00FD7AD5">
            <w:pPr>
              <w:pStyle w:val="TableText"/>
              <w:ind w:firstLineChars="400" w:firstLine="1120"/>
              <w:rPr>
                <w:rFonts w:ascii="方正小标宋简体" w:eastAsia="方正小标宋简体"/>
              </w:rPr>
            </w:pPr>
            <w:r w:rsidRPr="00475465">
              <w:rPr>
                <w:rFonts w:ascii="方正小标宋简体" w:eastAsia="方正小标宋简体" w:hint="eastAsia"/>
              </w:rPr>
              <w:t>小时</w:t>
            </w:r>
          </w:p>
        </w:tc>
      </w:tr>
      <w:tr w:rsidR="000B0DC3" w:rsidRPr="00475465" w14:paraId="50A5D667" w14:textId="77777777">
        <w:trPr>
          <w:trHeight w:val="731"/>
          <w:jc w:val="center"/>
        </w:trPr>
        <w:tc>
          <w:tcPr>
            <w:tcW w:w="2265" w:type="dxa"/>
            <w:vAlign w:val="center"/>
          </w:tcPr>
          <w:p w14:paraId="2AE8E8B0" w14:textId="77777777" w:rsidR="000B0DC3" w:rsidRPr="00475465" w:rsidRDefault="00E8251D" w:rsidP="00456BF5">
            <w:pPr>
              <w:pStyle w:val="TableText"/>
              <w:rPr>
                <w:rFonts w:ascii="方正小标宋简体" w:eastAsia="方正小标宋简体"/>
                <w:lang w:eastAsia="zh-CN"/>
              </w:rPr>
            </w:pPr>
            <w:r w:rsidRPr="00475465">
              <w:rPr>
                <w:rFonts w:ascii="方正小标宋简体" w:eastAsia="方正小标宋简体" w:hint="eastAsia"/>
                <w:lang w:eastAsia="zh-CN"/>
              </w:rPr>
              <w:t>基金账户预期年收益率</w:t>
            </w:r>
          </w:p>
        </w:tc>
        <w:tc>
          <w:tcPr>
            <w:tcW w:w="2858" w:type="dxa"/>
            <w:vAlign w:val="center"/>
          </w:tcPr>
          <w:p w14:paraId="44337F87" w14:textId="77777777" w:rsidR="000B0DC3" w:rsidRPr="00475465" w:rsidRDefault="000B0DC3" w:rsidP="00602EB5">
            <w:pPr>
              <w:spacing w:line="520" w:lineRule="exact"/>
              <w:rPr>
                <w:rFonts w:ascii="方正小标宋简体" w:eastAsia="方正小标宋简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476" w:type="dxa"/>
            <w:vAlign w:val="center"/>
          </w:tcPr>
          <w:p w14:paraId="06B044D9" w14:textId="77777777" w:rsidR="000B0DC3" w:rsidRPr="00475465" w:rsidRDefault="000B0DC3" w:rsidP="00456BF5">
            <w:pPr>
              <w:pStyle w:val="TableText"/>
              <w:rPr>
                <w:rFonts w:ascii="方正小标宋简体" w:eastAsia="方正小标宋简体"/>
                <w:lang w:eastAsia="zh-CN"/>
              </w:rPr>
            </w:pPr>
          </w:p>
        </w:tc>
        <w:tc>
          <w:tcPr>
            <w:tcW w:w="2298" w:type="dxa"/>
            <w:vAlign w:val="center"/>
          </w:tcPr>
          <w:p w14:paraId="334DF467" w14:textId="77777777" w:rsidR="000B0DC3" w:rsidRPr="00475465" w:rsidRDefault="000B0DC3" w:rsidP="00602EB5">
            <w:pPr>
              <w:spacing w:line="520" w:lineRule="exact"/>
              <w:rPr>
                <w:rFonts w:ascii="方正小标宋简体" w:eastAsia="方正小标宋简体" w:hAnsi="Times New Roman" w:cs="Times New Roman"/>
                <w:kern w:val="0"/>
                <w:sz w:val="20"/>
                <w:szCs w:val="20"/>
              </w:rPr>
            </w:pPr>
          </w:p>
        </w:tc>
      </w:tr>
      <w:tr w:rsidR="000B0DC3" w:rsidRPr="00475465" w14:paraId="4240E00C" w14:textId="77777777" w:rsidTr="00D57A75">
        <w:trPr>
          <w:trHeight w:val="2009"/>
          <w:jc w:val="center"/>
        </w:trPr>
        <w:tc>
          <w:tcPr>
            <w:tcW w:w="2265" w:type="dxa"/>
            <w:vAlign w:val="center"/>
          </w:tcPr>
          <w:p w14:paraId="051F1619" w14:textId="77777777" w:rsidR="000B0DC3" w:rsidRPr="00475465" w:rsidRDefault="00E8251D" w:rsidP="00456BF5">
            <w:pPr>
              <w:pStyle w:val="TableText"/>
              <w:rPr>
                <w:rFonts w:ascii="方正小标宋简体" w:eastAsia="方正小标宋简体"/>
              </w:rPr>
            </w:pPr>
            <w:r w:rsidRPr="00475465">
              <w:rPr>
                <w:rFonts w:ascii="方正小标宋简体" w:eastAsia="方正小标宋简体" w:hint="eastAsia"/>
              </w:rPr>
              <w:t>申请优势简述</w:t>
            </w:r>
          </w:p>
        </w:tc>
        <w:tc>
          <w:tcPr>
            <w:tcW w:w="7632" w:type="dxa"/>
            <w:gridSpan w:val="3"/>
          </w:tcPr>
          <w:p w14:paraId="149F670B" w14:textId="77777777" w:rsidR="000B0DC3" w:rsidRPr="00475465" w:rsidRDefault="000B0DC3" w:rsidP="00602EB5">
            <w:pPr>
              <w:spacing w:line="520" w:lineRule="exact"/>
              <w:rPr>
                <w:rFonts w:ascii="方正小标宋简体" w:eastAsia="方正小标宋简体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F5AAA90" w14:textId="781BBF3F" w:rsidR="00627CB9" w:rsidRPr="00475465" w:rsidRDefault="00E8251D" w:rsidP="00F8570B">
      <w:pPr>
        <w:pStyle w:val="a3"/>
        <w:rPr>
          <w:rFonts w:ascii="方正小标宋简体" w:eastAsia="方正小标宋简体"/>
        </w:rPr>
      </w:pPr>
      <w:r w:rsidRPr="00475465">
        <w:rPr>
          <w:rFonts w:ascii="方正小标宋简体" w:eastAsia="方正小标宋简体" w:hint="eastAsia"/>
        </w:rPr>
        <w:t>联系人：                     联系方式：</w:t>
      </w:r>
      <w:r w:rsidR="00627CB9" w:rsidRPr="00475465">
        <w:rPr>
          <w:rFonts w:ascii="方正小标宋简体" w:eastAsia="方正小标宋简体" w:hint="eastAsia"/>
        </w:rPr>
        <w:br w:type="page"/>
      </w:r>
    </w:p>
    <w:p w14:paraId="0EB9E8C5" w14:textId="77777777" w:rsidR="0074208F" w:rsidRPr="00475465" w:rsidRDefault="0074208F" w:rsidP="0074208F">
      <w:pPr>
        <w:spacing w:line="600" w:lineRule="exact"/>
        <w:rPr>
          <w:rFonts w:ascii="方正小标宋简体" w:eastAsia="方正小标宋简体" w:hAnsi="方正小标宋简体" w:cs="方正小标宋简体"/>
          <w:spacing w:val="-3"/>
          <w:position w:val="18"/>
          <w:sz w:val="36"/>
          <w:szCs w:val="36"/>
        </w:rPr>
        <w:sectPr w:rsidR="0074208F" w:rsidRPr="00475465" w:rsidSect="008A7E1F">
          <w:footerReference w:type="default" r:id="rId8"/>
          <w:pgSz w:w="11906" w:h="16838"/>
          <w:pgMar w:top="709" w:right="1985" w:bottom="1135" w:left="1814" w:header="851" w:footer="1395" w:gutter="0"/>
          <w:pgNumType w:fmt="numberInDash"/>
          <w:cols w:space="425"/>
          <w:docGrid w:type="lines" w:linePitch="312"/>
        </w:sectPr>
      </w:pPr>
    </w:p>
    <w:p w14:paraId="1E816BB5" w14:textId="7762C0B9" w:rsidR="0074208F" w:rsidRPr="00475465" w:rsidRDefault="0074208F" w:rsidP="0074208F">
      <w:pPr>
        <w:spacing w:before="101" w:line="227" w:lineRule="auto"/>
        <w:rPr>
          <w:rFonts w:ascii="方正小标宋简体" w:eastAsia="方正小标宋简体" w:hAnsi="黑体" w:cs="黑体"/>
          <w:spacing w:val="-4"/>
          <w:sz w:val="32"/>
          <w:szCs w:val="32"/>
        </w:rPr>
      </w:pPr>
      <w:r w:rsidRPr="00475465">
        <w:rPr>
          <w:rFonts w:ascii="方正小标宋简体" w:eastAsia="方正小标宋简体" w:hAnsi="黑体" w:cs="黑体" w:hint="eastAsia"/>
          <w:spacing w:val="-4"/>
          <w:sz w:val="32"/>
          <w:szCs w:val="32"/>
        </w:rPr>
        <w:lastRenderedPageBreak/>
        <w:t>附件</w:t>
      </w:r>
      <w:r w:rsidR="00434D59" w:rsidRPr="00475465">
        <w:rPr>
          <w:rFonts w:ascii="方正小标宋简体" w:eastAsia="方正小标宋简体" w:hAnsi="黑体" w:cs="黑体" w:hint="eastAsia"/>
          <w:spacing w:val="-4"/>
          <w:sz w:val="32"/>
          <w:szCs w:val="32"/>
        </w:rPr>
        <w:t>2</w:t>
      </w:r>
      <w:r w:rsidRPr="00475465">
        <w:rPr>
          <w:rFonts w:ascii="方正小标宋简体" w:eastAsia="方正小标宋简体" w:hAnsi="黑体" w:cs="黑体" w:hint="eastAsia"/>
          <w:spacing w:val="-4"/>
          <w:sz w:val="32"/>
          <w:szCs w:val="32"/>
        </w:rPr>
        <w:t>：</w:t>
      </w:r>
    </w:p>
    <w:p w14:paraId="3079C10E" w14:textId="030FC309" w:rsidR="000B0DC3" w:rsidRPr="00475465" w:rsidRDefault="00E8251D" w:rsidP="00602EB5">
      <w:pPr>
        <w:spacing w:line="600" w:lineRule="exact"/>
        <w:jc w:val="center"/>
        <w:rPr>
          <w:rFonts w:ascii="方正小标宋简体" w:eastAsia="方正小标宋简体" w:hAnsi="方正小标宋简体" w:cs="方正小标宋简体"/>
          <w:spacing w:val="-3"/>
          <w:position w:val="18"/>
          <w:sz w:val="36"/>
          <w:szCs w:val="36"/>
        </w:rPr>
      </w:pPr>
      <w:r w:rsidRPr="00475465">
        <w:rPr>
          <w:rFonts w:ascii="方正小标宋简体" w:eastAsia="方正小标宋简体" w:hAnsi="方正小标宋简体" w:cs="方正小标宋简体" w:hint="eastAsia"/>
          <w:spacing w:val="-3"/>
          <w:position w:val="18"/>
          <w:sz w:val="36"/>
          <w:szCs w:val="36"/>
        </w:rPr>
        <w:t>托管基金汇总统计表</w:t>
      </w:r>
    </w:p>
    <w:p w14:paraId="49EFF5C6" w14:textId="6943462D" w:rsidR="000B0DC3" w:rsidRPr="00475465" w:rsidRDefault="00E8251D" w:rsidP="00456BF5">
      <w:pPr>
        <w:pStyle w:val="TableText"/>
        <w:rPr>
          <w:rFonts w:ascii="方正小标宋简体" w:eastAsia="方正小标宋简体"/>
          <w:lang w:eastAsia="zh-CN"/>
        </w:rPr>
      </w:pPr>
      <w:r w:rsidRPr="00475465">
        <w:rPr>
          <w:rFonts w:ascii="方正小标宋简体" w:eastAsia="方正小标宋简体" w:hint="eastAsia"/>
          <w:lang w:eastAsia="zh-CN"/>
        </w:rPr>
        <w:t>填报单位（需加盖公章）：                                                         单位（亿元）</w:t>
      </w:r>
    </w:p>
    <w:p w14:paraId="15B495E8" w14:textId="77777777" w:rsidR="000B0DC3" w:rsidRPr="00475465" w:rsidRDefault="000B0DC3" w:rsidP="00602EB5">
      <w:pPr>
        <w:spacing w:line="123" w:lineRule="exact"/>
        <w:rPr>
          <w:rFonts w:ascii="方正小标宋简体" w:eastAsia="方正小标宋简体"/>
        </w:rPr>
      </w:pPr>
    </w:p>
    <w:tbl>
      <w:tblPr>
        <w:tblStyle w:val="TableNormal"/>
        <w:tblW w:w="13998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3"/>
        <w:gridCol w:w="3614"/>
        <w:gridCol w:w="1624"/>
        <w:gridCol w:w="1627"/>
        <w:gridCol w:w="1264"/>
        <w:gridCol w:w="1442"/>
        <w:gridCol w:w="1627"/>
        <w:gridCol w:w="1627"/>
      </w:tblGrid>
      <w:tr w:rsidR="000B0DC3" w:rsidRPr="00475465" w14:paraId="7DEF72E6" w14:textId="77777777">
        <w:trPr>
          <w:trHeight w:val="745"/>
        </w:trPr>
        <w:tc>
          <w:tcPr>
            <w:tcW w:w="1173" w:type="dxa"/>
          </w:tcPr>
          <w:p w14:paraId="4BE7AB1D" w14:textId="77777777" w:rsidR="000B0DC3" w:rsidRPr="00475465" w:rsidRDefault="00E8251D" w:rsidP="00602EB5">
            <w:pPr>
              <w:spacing w:before="231" w:line="221" w:lineRule="auto"/>
              <w:ind w:left="316"/>
              <w:rPr>
                <w:rFonts w:ascii="方正小标宋简体" w:eastAsia="方正小标宋简体" w:hAnsi="黑体" w:cs="黑体"/>
                <w:kern w:val="0"/>
                <w:sz w:val="28"/>
                <w:szCs w:val="28"/>
              </w:rPr>
            </w:pPr>
            <w:r w:rsidRPr="00475465">
              <w:rPr>
                <w:rFonts w:ascii="方正小标宋简体" w:eastAsia="方正小标宋简体" w:hAnsi="黑体" w:cs="黑体" w:hint="eastAsia"/>
                <w:spacing w:val="-3"/>
                <w:kern w:val="0"/>
                <w:sz w:val="28"/>
                <w:szCs w:val="28"/>
              </w:rPr>
              <w:t>序号</w:t>
            </w:r>
          </w:p>
        </w:tc>
        <w:tc>
          <w:tcPr>
            <w:tcW w:w="3614" w:type="dxa"/>
          </w:tcPr>
          <w:p w14:paraId="119C5C77" w14:textId="77777777" w:rsidR="000B0DC3" w:rsidRPr="00475465" w:rsidRDefault="00E8251D" w:rsidP="00602EB5">
            <w:pPr>
              <w:spacing w:before="231" w:line="219" w:lineRule="auto"/>
              <w:ind w:left="1253"/>
              <w:rPr>
                <w:rFonts w:ascii="方正小标宋简体" w:eastAsia="方正小标宋简体" w:hAnsi="黑体" w:cs="黑体"/>
                <w:kern w:val="0"/>
                <w:sz w:val="28"/>
                <w:szCs w:val="28"/>
              </w:rPr>
            </w:pPr>
            <w:r w:rsidRPr="00475465">
              <w:rPr>
                <w:rFonts w:ascii="方正小标宋简体" w:eastAsia="方正小标宋简体" w:hAnsi="黑体" w:cs="黑体" w:hint="eastAsia"/>
                <w:spacing w:val="-2"/>
                <w:kern w:val="0"/>
                <w:sz w:val="28"/>
                <w:szCs w:val="28"/>
              </w:rPr>
              <w:t>基金名称</w:t>
            </w:r>
          </w:p>
        </w:tc>
        <w:tc>
          <w:tcPr>
            <w:tcW w:w="1624" w:type="dxa"/>
          </w:tcPr>
          <w:p w14:paraId="36940E68" w14:textId="77777777" w:rsidR="000B0DC3" w:rsidRPr="00475465" w:rsidRDefault="00E8251D" w:rsidP="00602EB5">
            <w:pPr>
              <w:spacing w:before="231" w:line="219" w:lineRule="auto"/>
              <w:ind w:left="258"/>
              <w:rPr>
                <w:rFonts w:ascii="方正小标宋简体" w:eastAsia="方正小标宋简体" w:hAnsi="黑体" w:cs="黑体"/>
                <w:kern w:val="0"/>
                <w:sz w:val="28"/>
                <w:szCs w:val="28"/>
              </w:rPr>
            </w:pPr>
            <w:r w:rsidRPr="00475465">
              <w:rPr>
                <w:rFonts w:ascii="方正小标宋简体" w:eastAsia="方正小标宋简体" w:hAnsi="黑体" w:cs="黑体" w:hint="eastAsia"/>
                <w:spacing w:val="-2"/>
                <w:kern w:val="0"/>
                <w:sz w:val="28"/>
                <w:szCs w:val="28"/>
              </w:rPr>
              <w:t>设立时间</w:t>
            </w:r>
          </w:p>
        </w:tc>
        <w:tc>
          <w:tcPr>
            <w:tcW w:w="1627" w:type="dxa"/>
          </w:tcPr>
          <w:p w14:paraId="68F98911" w14:textId="77777777" w:rsidR="000B0DC3" w:rsidRPr="00475465" w:rsidRDefault="00E8251D" w:rsidP="00602EB5">
            <w:pPr>
              <w:spacing w:before="231" w:line="219" w:lineRule="auto"/>
              <w:ind w:left="264"/>
              <w:rPr>
                <w:rFonts w:ascii="方正小标宋简体" w:eastAsia="方正小标宋简体" w:hAnsi="黑体" w:cs="黑体"/>
                <w:kern w:val="0"/>
                <w:sz w:val="28"/>
                <w:szCs w:val="28"/>
              </w:rPr>
            </w:pPr>
            <w:r w:rsidRPr="00475465">
              <w:rPr>
                <w:rFonts w:ascii="方正小标宋简体" w:eastAsia="方正小标宋简体" w:hAnsi="黑体" w:cs="黑体" w:hint="eastAsia"/>
                <w:spacing w:val="-3"/>
                <w:kern w:val="0"/>
                <w:sz w:val="28"/>
                <w:szCs w:val="28"/>
              </w:rPr>
              <w:t>注册区域</w:t>
            </w:r>
          </w:p>
        </w:tc>
        <w:tc>
          <w:tcPr>
            <w:tcW w:w="1264" w:type="dxa"/>
          </w:tcPr>
          <w:p w14:paraId="480C307C" w14:textId="77777777" w:rsidR="000B0DC3" w:rsidRPr="00475465" w:rsidRDefault="00E8251D" w:rsidP="00602EB5">
            <w:pPr>
              <w:spacing w:before="231" w:line="221" w:lineRule="auto"/>
              <w:ind w:left="218"/>
              <w:rPr>
                <w:rFonts w:ascii="方正小标宋简体" w:eastAsia="方正小标宋简体" w:hAnsi="黑体" w:cs="黑体"/>
                <w:kern w:val="0"/>
                <w:sz w:val="28"/>
                <w:szCs w:val="28"/>
              </w:rPr>
            </w:pPr>
            <w:r w:rsidRPr="00475465">
              <w:rPr>
                <w:rFonts w:ascii="方正小标宋简体" w:eastAsia="方正小标宋简体" w:hAnsi="黑体" w:cs="黑体" w:hint="eastAsia"/>
                <w:spacing w:val="-2"/>
                <w:kern w:val="0"/>
                <w:sz w:val="28"/>
                <w:szCs w:val="28"/>
              </w:rPr>
              <w:t>备案号</w:t>
            </w:r>
          </w:p>
        </w:tc>
        <w:tc>
          <w:tcPr>
            <w:tcW w:w="1442" w:type="dxa"/>
          </w:tcPr>
          <w:p w14:paraId="16ACE0B0" w14:textId="77777777" w:rsidR="000B0DC3" w:rsidRPr="00475465" w:rsidRDefault="00E8251D" w:rsidP="00602EB5">
            <w:pPr>
              <w:spacing w:before="231" w:line="219" w:lineRule="auto"/>
              <w:ind w:left="317"/>
              <w:rPr>
                <w:rFonts w:ascii="方正小标宋简体" w:eastAsia="方正小标宋简体" w:hAnsi="黑体" w:cs="黑体"/>
                <w:kern w:val="0"/>
                <w:sz w:val="28"/>
                <w:szCs w:val="28"/>
              </w:rPr>
            </w:pPr>
            <w:r w:rsidRPr="00475465">
              <w:rPr>
                <w:rFonts w:ascii="方正小标宋简体" w:eastAsia="方正小标宋简体" w:hAnsi="黑体" w:cs="黑体" w:hint="eastAsia"/>
                <w:spacing w:val="-3"/>
                <w:kern w:val="0"/>
                <w:sz w:val="28"/>
                <w:szCs w:val="28"/>
              </w:rPr>
              <w:t>开户行</w:t>
            </w:r>
          </w:p>
        </w:tc>
        <w:tc>
          <w:tcPr>
            <w:tcW w:w="1627" w:type="dxa"/>
          </w:tcPr>
          <w:p w14:paraId="01347909" w14:textId="77777777" w:rsidR="000B0DC3" w:rsidRPr="00475465" w:rsidRDefault="00E8251D" w:rsidP="00602EB5">
            <w:pPr>
              <w:spacing w:before="230" w:line="219" w:lineRule="auto"/>
              <w:ind w:left="266"/>
              <w:rPr>
                <w:rFonts w:ascii="方正小标宋简体" w:eastAsia="方正小标宋简体" w:hAnsi="黑体" w:cs="黑体"/>
                <w:kern w:val="0"/>
                <w:sz w:val="28"/>
                <w:szCs w:val="28"/>
              </w:rPr>
            </w:pPr>
            <w:r w:rsidRPr="00475465">
              <w:rPr>
                <w:rFonts w:ascii="方正小标宋简体" w:eastAsia="方正小标宋简体" w:hAnsi="黑体" w:cs="黑体" w:hint="eastAsia"/>
                <w:spacing w:val="-3"/>
                <w:kern w:val="0"/>
                <w:sz w:val="28"/>
                <w:szCs w:val="28"/>
              </w:rPr>
              <w:t>认缴规模</w:t>
            </w:r>
          </w:p>
        </w:tc>
        <w:tc>
          <w:tcPr>
            <w:tcW w:w="1627" w:type="dxa"/>
          </w:tcPr>
          <w:p w14:paraId="5514117B" w14:textId="77777777" w:rsidR="000B0DC3" w:rsidRPr="00475465" w:rsidRDefault="00E8251D" w:rsidP="00602EB5">
            <w:pPr>
              <w:spacing w:before="230" w:line="219" w:lineRule="auto"/>
              <w:ind w:left="268"/>
              <w:rPr>
                <w:rFonts w:ascii="方正小标宋简体" w:eastAsia="方正小标宋简体" w:hAnsi="黑体" w:cs="黑体"/>
                <w:kern w:val="0"/>
                <w:sz w:val="28"/>
                <w:szCs w:val="28"/>
              </w:rPr>
            </w:pPr>
            <w:r w:rsidRPr="00475465">
              <w:rPr>
                <w:rFonts w:ascii="方正小标宋简体" w:eastAsia="方正小标宋简体" w:hAnsi="黑体" w:cs="黑体" w:hint="eastAsia"/>
                <w:spacing w:val="-3"/>
                <w:kern w:val="0"/>
                <w:sz w:val="28"/>
                <w:szCs w:val="28"/>
              </w:rPr>
              <w:t>实缴规模</w:t>
            </w:r>
          </w:p>
        </w:tc>
      </w:tr>
      <w:tr w:rsidR="000B0DC3" w:rsidRPr="00475465" w14:paraId="102D80E8" w14:textId="77777777">
        <w:trPr>
          <w:trHeight w:val="741"/>
        </w:trPr>
        <w:tc>
          <w:tcPr>
            <w:tcW w:w="1173" w:type="dxa"/>
          </w:tcPr>
          <w:p w14:paraId="6617D757" w14:textId="77777777" w:rsidR="000B0DC3" w:rsidRPr="00475465" w:rsidRDefault="000B0DC3" w:rsidP="00602EB5">
            <w:pPr>
              <w:rPr>
                <w:rFonts w:ascii="方正小标宋简体" w:eastAsia="方正小标宋简体"/>
                <w:kern w:val="0"/>
                <w:sz w:val="20"/>
                <w:szCs w:val="20"/>
              </w:rPr>
            </w:pPr>
          </w:p>
        </w:tc>
        <w:tc>
          <w:tcPr>
            <w:tcW w:w="3614" w:type="dxa"/>
          </w:tcPr>
          <w:p w14:paraId="3BAD1320" w14:textId="77777777" w:rsidR="000B0DC3" w:rsidRPr="00475465" w:rsidRDefault="000B0DC3" w:rsidP="00602EB5">
            <w:pPr>
              <w:rPr>
                <w:rFonts w:ascii="方正小标宋简体" w:eastAsia="方正小标宋简体"/>
                <w:kern w:val="0"/>
                <w:sz w:val="20"/>
                <w:szCs w:val="20"/>
              </w:rPr>
            </w:pPr>
          </w:p>
        </w:tc>
        <w:tc>
          <w:tcPr>
            <w:tcW w:w="1624" w:type="dxa"/>
          </w:tcPr>
          <w:p w14:paraId="79C38964" w14:textId="77777777" w:rsidR="000B0DC3" w:rsidRPr="00475465" w:rsidRDefault="000B0DC3" w:rsidP="00602EB5">
            <w:pPr>
              <w:rPr>
                <w:rFonts w:ascii="方正小标宋简体" w:eastAsia="方正小标宋简体"/>
                <w:kern w:val="0"/>
                <w:sz w:val="20"/>
                <w:szCs w:val="20"/>
              </w:rPr>
            </w:pPr>
          </w:p>
        </w:tc>
        <w:tc>
          <w:tcPr>
            <w:tcW w:w="1627" w:type="dxa"/>
          </w:tcPr>
          <w:p w14:paraId="5D7AA834" w14:textId="77777777" w:rsidR="000B0DC3" w:rsidRPr="00475465" w:rsidRDefault="000B0DC3" w:rsidP="00602EB5">
            <w:pPr>
              <w:rPr>
                <w:rFonts w:ascii="方正小标宋简体" w:eastAsia="方正小标宋简体"/>
                <w:kern w:val="0"/>
                <w:sz w:val="20"/>
                <w:szCs w:val="20"/>
              </w:rPr>
            </w:pPr>
          </w:p>
        </w:tc>
        <w:tc>
          <w:tcPr>
            <w:tcW w:w="1264" w:type="dxa"/>
          </w:tcPr>
          <w:p w14:paraId="4593BBDD" w14:textId="77777777" w:rsidR="000B0DC3" w:rsidRPr="00475465" w:rsidRDefault="000B0DC3" w:rsidP="00602EB5">
            <w:pPr>
              <w:rPr>
                <w:rFonts w:ascii="方正小标宋简体" w:eastAsia="方正小标宋简体"/>
                <w:kern w:val="0"/>
                <w:sz w:val="20"/>
                <w:szCs w:val="20"/>
              </w:rPr>
            </w:pPr>
          </w:p>
        </w:tc>
        <w:tc>
          <w:tcPr>
            <w:tcW w:w="1442" w:type="dxa"/>
          </w:tcPr>
          <w:p w14:paraId="4F9AF97B" w14:textId="77777777" w:rsidR="000B0DC3" w:rsidRPr="00475465" w:rsidRDefault="000B0DC3" w:rsidP="00602EB5">
            <w:pPr>
              <w:rPr>
                <w:rFonts w:ascii="方正小标宋简体" w:eastAsia="方正小标宋简体"/>
                <w:kern w:val="0"/>
                <w:sz w:val="20"/>
                <w:szCs w:val="20"/>
              </w:rPr>
            </w:pPr>
          </w:p>
        </w:tc>
        <w:tc>
          <w:tcPr>
            <w:tcW w:w="1627" w:type="dxa"/>
          </w:tcPr>
          <w:p w14:paraId="0761C89E" w14:textId="77777777" w:rsidR="000B0DC3" w:rsidRPr="00475465" w:rsidRDefault="000B0DC3" w:rsidP="00602EB5">
            <w:pPr>
              <w:rPr>
                <w:rFonts w:ascii="方正小标宋简体" w:eastAsia="方正小标宋简体"/>
                <w:kern w:val="0"/>
                <w:sz w:val="20"/>
                <w:szCs w:val="20"/>
              </w:rPr>
            </w:pPr>
          </w:p>
        </w:tc>
        <w:tc>
          <w:tcPr>
            <w:tcW w:w="1627" w:type="dxa"/>
          </w:tcPr>
          <w:p w14:paraId="4D59FC36" w14:textId="77777777" w:rsidR="000B0DC3" w:rsidRPr="00475465" w:rsidRDefault="000B0DC3" w:rsidP="00602EB5">
            <w:pPr>
              <w:rPr>
                <w:rFonts w:ascii="方正小标宋简体" w:eastAsia="方正小标宋简体"/>
                <w:kern w:val="0"/>
                <w:sz w:val="20"/>
                <w:szCs w:val="20"/>
              </w:rPr>
            </w:pPr>
          </w:p>
        </w:tc>
      </w:tr>
      <w:tr w:rsidR="000B0DC3" w:rsidRPr="00475465" w14:paraId="1117CCAD" w14:textId="77777777">
        <w:trPr>
          <w:trHeight w:val="743"/>
        </w:trPr>
        <w:tc>
          <w:tcPr>
            <w:tcW w:w="1173" w:type="dxa"/>
          </w:tcPr>
          <w:p w14:paraId="3CB6FD3A" w14:textId="77777777" w:rsidR="000B0DC3" w:rsidRPr="00475465" w:rsidRDefault="000B0DC3" w:rsidP="00602EB5">
            <w:pPr>
              <w:rPr>
                <w:rFonts w:ascii="方正小标宋简体" w:eastAsia="方正小标宋简体"/>
                <w:kern w:val="0"/>
                <w:sz w:val="20"/>
                <w:szCs w:val="20"/>
              </w:rPr>
            </w:pPr>
          </w:p>
        </w:tc>
        <w:tc>
          <w:tcPr>
            <w:tcW w:w="3614" w:type="dxa"/>
          </w:tcPr>
          <w:p w14:paraId="531D75B5" w14:textId="77777777" w:rsidR="000B0DC3" w:rsidRPr="00475465" w:rsidRDefault="000B0DC3" w:rsidP="00602EB5">
            <w:pPr>
              <w:rPr>
                <w:rFonts w:ascii="方正小标宋简体" w:eastAsia="方正小标宋简体"/>
                <w:kern w:val="0"/>
                <w:sz w:val="20"/>
                <w:szCs w:val="20"/>
              </w:rPr>
            </w:pPr>
          </w:p>
        </w:tc>
        <w:tc>
          <w:tcPr>
            <w:tcW w:w="1624" w:type="dxa"/>
          </w:tcPr>
          <w:p w14:paraId="2C398037" w14:textId="77777777" w:rsidR="000B0DC3" w:rsidRPr="00475465" w:rsidRDefault="000B0DC3" w:rsidP="00602EB5">
            <w:pPr>
              <w:rPr>
                <w:rFonts w:ascii="方正小标宋简体" w:eastAsia="方正小标宋简体"/>
                <w:kern w:val="0"/>
                <w:sz w:val="20"/>
                <w:szCs w:val="20"/>
              </w:rPr>
            </w:pPr>
          </w:p>
        </w:tc>
        <w:tc>
          <w:tcPr>
            <w:tcW w:w="1627" w:type="dxa"/>
          </w:tcPr>
          <w:p w14:paraId="34F88131" w14:textId="77777777" w:rsidR="000B0DC3" w:rsidRPr="00475465" w:rsidRDefault="000B0DC3" w:rsidP="00602EB5">
            <w:pPr>
              <w:rPr>
                <w:rFonts w:ascii="方正小标宋简体" w:eastAsia="方正小标宋简体"/>
                <w:kern w:val="0"/>
                <w:sz w:val="20"/>
                <w:szCs w:val="20"/>
              </w:rPr>
            </w:pPr>
          </w:p>
        </w:tc>
        <w:tc>
          <w:tcPr>
            <w:tcW w:w="1264" w:type="dxa"/>
          </w:tcPr>
          <w:p w14:paraId="3C810C05" w14:textId="77777777" w:rsidR="000B0DC3" w:rsidRPr="00475465" w:rsidRDefault="000B0DC3" w:rsidP="00602EB5">
            <w:pPr>
              <w:rPr>
                <w:rFonts w:ascii="方正小标宋简体" w:eastAsia="方正小标宋简体"/>
                <w:kern w:val="0"/>
                <w:sz w:val="20"/>
                <w:szCs w:val="20"/>
              </w:rPr>
            </w:pPr>
          </w:p>
        </w:tc>
        <w:tc>
          <w:tcPr>
            <w:tcW w:w="1442" w:type="dxa"/>
          </w:tcPr>
          <w:p w14:paraId="3DB6DFC7" w14:textId="77777777" w:rsidR="000B0DC3" w:rsidRPr="00475465" w:rsidRDefault="000B0DC3" w:rsidP="00602EB5">
            <w:pPr>
              <w:rPr>
                <w:rFonts w:ascii="方正小标宋简体" w:eastAsia="方正小标宋简体"/>
                <w:kern w:val="0"/>
                <w:sz w:val="20"/>
                <w:szCs w:val="20"/>
              </w:rPr>
            </w:pPr>
          </w:p>
        </w:tc>
        <w:tc>
          <w:tcPr>
            <w:tcW w:w="1627" w:type="dxa"/>
          </w:tcPr>
          <w:p w14:paraId="2BB3A578" w14:textId="77777777" w:rsidR="000B0DC3" w:rsidRPr="00475465" w:rsidRDefault="000B0DC3" w:rsidP="00602EB5">
            <w:pPr>
              <w:rPr>
                <w:rFonts w:ascii="方正小标宋简体" w:eastAsia="方正小标宋简体"/>
                <w:kern w:val="0"/>
                <w:sz w:val="20"/>
                <w:szCs w:val="20"/>
              </w:rPr>
            </w:pPr>
          </w:p>
        </w:tc>
        <w:tc>
          <w:tcPr>
            <w:tcW w:w="1627" w:type="dxa"/>
          </w:tcPr>
          <w:p w14:paraId="25DFADB5" w14:textId="77777777" w:rsidR="000B0DC3" w:rsidRPr="00475465" w:rsidRDefault="000B0DC3" w:rsidP="00602EB5">
            <w:pPr>
              <w:rPr>
                <w:rFonts w:ascii="方正小标宋简体" w:eastAsia="方正小标宋简体"/>
                <w:kern w:val="0"/>
                <w:sz w:val="20"/>
                <w:szCs w:val="20"/>
              </w:rPr>
            </w:pPr>
          </w:p>
        </w:tc>
      </w:tr>
      <w:tr w:rsidR="000B0DC3" w:rsidRPr="00475465" w14:paraId="74CA9F89" w14:textId="77777777">
        <w:trPr>
          <w:trHeight w:val="740"/>
        </w:trPr>
        <w:tc>
          <w:tcPr>
            <w:tcW w:w="1173" w:type="dxa"/>
          </w:tcPr>
          <w:p w14:paraId="5913CD1B" w14:textId="77777777" w:rsidR="000B0DC3" w:rsidRPr="00475465" w:rsidRDefault="000B0DC3" w:rsidP="00602EB5">
            <w:pPr>
              <w:rPr>
                <w:rFonts w:ascii="方正小标宋简体" w:eastAsia="方正小标宋简体"/>
                <w:kern w:val="0"/>
                <w:sz w:val="20"/>
                <w:szCs w:val="20"/>
              </w:rPr>
            </w:pPr>
          </w:p>
        </w:tc>
        <w:tc>
          <w:tcPr>
            <w:tcW w:w="3614" w:type="dxa"/>
          </w:tcPr>
          <w:p w14:paraId="67B070DA" w14:textId="77777777" w:rsidR="000B0DC3" w:rsidRPr="00475465" w:rsidRDefault="000B0DC3" w:rsidP="00602EB5">
            <w:pPr>
              <w:rPr>
                <w:rFonts w:ascii="方正小标宋简体" w:eastAsia="方正小标宋简体"/>
                <w:kern w:val="0"/>
                <w:sz w:val="20"/>
                <w:szCs w:val="20"/>
              </w:rPr>
            </w:pPr>
          </w:p>
        </w:tc>
        <w:tc>
          <w:tcPr>
            <w:tcW w:w="1624" w:type="dxa"/>
          </w:tcPr>
          <w:p w14:paraId="76E6588C" w14:textId="77777777" w:rsidR="000B0DC3" w:rsidRPr="00475465" w:rsidRDefault="000B0DC3" w:rsidP="00602EB5">
            <w:pPr>
              <w:rPr>
                <w:rFonts w:ascii="方正小标宋简体" w:eastAsia="方正小标宋简体"/>
                <w:kern w:val="0"/>
                <w:sz w:val="20"/>
                <w:szCs w:val="20"/>
              </w:rPr>
            </w:pPr>
          </w:p>
        </w:tc>
        <w:tc>
          <w:tcPr>
            <w:tcW w:w="1627" w:type="dxa"/>
          </w:tcPr>
          <w:p w14:paraId="7DDFEEA3" w14:textId="77777777" w:rsidR="000B0DC3" w:rsidRPr="00475465" w:rsidRDefault="000B0DC3" w:rsidP="00602EB5">
            <w:pPr>
              <w:rPr>
                <w:rFonts w:ascii="方正小标宋简体" w:eastAsia="方正小标宋简体"/>
                <w:kern w:val="0"/>
                <w:sz w:val="20"/>
                <w:szCs w:val="20"/>
              </w:rPr>
            </w:pPr>
          </w:p>
        </w:tc>
        <w:tc>
          <w:tcPr>
            <w:tcW w:w="1264" w:type="dxa"/>
          </w:tcPr>
          <w:p w14:paraId="12D2E61E" w14:textId="77777777" w:rsidR="000B0DC3" w:rsidRPr="00475465" w:rsidRDefault="000B0DC3" w:rsidP="00602EB5">
            <w:pPr>
              <w:rPr>
                <w:rFonts w:ascii="方正小标宋简体" w:eastAsia="方正小标宋简体"/>
                <w:kern w:val="0"/>
                <w:sz w:val="20"/>
                <w:szCs w:val="20"/>
              </w:rPr>
            </w:pPr>
          </w:p>
        </w:tc>
        <w:tc>
          <w:tcPr>
            <w:tcW w:w="1442" w:type="dxa"/>
          </w:tcPr>
          <w:p w14:paraId="3FD2CCF6" w14:textId="77777777" w:rsidR="000B0DC3" w:rsidRPr="00475465" w:rsidRDefault="000B0DC3" w:rsidP="00602EB5">
            <w:pPr>
              <w:rPr>
                <w:rFonts w:ascii="方正小标宋简体" w:eastAsia="方正小标宋简体"/>
                <w:kern w:val="0"/>
                <w:sz w:val="20"/>
                <w:szCs w:val="20"/>
              </w:rPr>
            </w:pPr>
          </w:p>
        </w:tc>
        <w:tc>
          <w:tcPr>
            <w:tcW w:w="1627" w:type="dxa"/>
          </w:tcPr>
          <w:p w14:paraId="150DDED3" w14:textId="77777777" w:rsidR="000B0DC3" w:rsidRPr="00475465" w:rsidRDefault="000B0DC3" w:rsidP="00602EB5">
            <w:pPr>
              <w:rPr>
                <w:rFonts w:ascii="方正小标宋简体" w:eastAsia="方正小标宋简体"/>
                <w:kern w:val="0"/>
                <w:sz w:val="20"/>
                <w:szCs w:val="20"/>
              </w:rPr>
            </w:pPr>
          </w:p>
        </w:tc>
        <w:tc>
          <w:tcPr>
            <w:tcW w:w="1627" w:type="dxa"/>
          </w:tcPr>
          <w:p w14:paraId="5029F5E1" w14:textId="77777777" w:rsidR="000B0DC3" w:rsidRPr="00475465" w:rsidRDefault="000B0DC3" w:rsidP="00602EB5">
            <w:pPr>
              <w:rPr>
                <w:rFonts w:ascii="方正小标宋简体" w:eastAsia="方正小标宋简体"/>
                <w:kern w:val="0"/>
                <w:sz w:val="20"/>
                <w:szCs w:val="20"/>
              </w:rPr>
            </w:pPr>
          </w:p>
        </w:tc>
      </w:tr>
      <w:tr w:rsidR="000B0DC3" w:rsidRPr="00475465" w14:paraId="320A61EE" w14:textId="77777777">
        <w:trPr>
          <w:trHeight w:val="741"/>
        </w:trPr>
        <w:tc>
          <w:tcPr>
            <w:tcW w:w="1173" w:type="dxa"/>
          </w:tcPr>
          <w:p w14:paraId="1C575311" w14:textId="77777777" w:rsidR="000B0DC3" w:rsidRPr="00475465" w:rsidRDefault="000B0DC3" w:rsidP="00602EB5">
            <w:pPr>
              <w:rPr>
                <w:rFonts w:ascii="方正小标宋简体" w:eastAsia="方正小标宋简体"/>
                <w:kern w:val="0"/>
                <w:sz w:val="20"/>
                <w:szCs w:val="20"/>
              </w:rPr>
            </w:pPr>
          </w:p>
        </w:tc>
        <w:tc>
          <w:tcPr>
            <w:tcW w:w="3614" w:type="dxa"/>
          </w:tcPr>
          <w:p w14:paraId="5D1A763C" w14:textId="77777777" w:rsidR="000B0DC3" w:rsidRPr="00475465" w:rsidRDefault="000B0DC3" w:rsidP="00602EB5">
            <w:pPr>
              <w:rPr>
                <w:rFonts w:ascii="方正小标宋简体" w:eastAsia="方正小标宋简体"/>
                <w:kern w:val="0"/>
                <w:sz w:val="20"/>
                <w:szCs w:val="20"/>
              </w:rPr>
            </w:pPr>
          </w:p>
        </w:tc>
        <w:tc>
          <w:tcPr>
            <w:tcW w:w="1624" w:type="dxa"/>
          </w:tcPr>
          <w:p w14:paraId="5B36CB70" w14:textId="77777777" w:rsidR="000B0DC3" w:rsidRPr="00475465" w:rsidRDefault="000B0DC3" w:rsidP="00602EB5">
            <w:pPr>
              <w:rPr>
                <w:rFonts w:ascii="方正小标宋简体" w:eastAsia="方正小标宋简体"/>
                <w:kern w:val="0"/>
                <w:sz w:val="20"/>
                <w:szCs w:val="20"/>
              </w:rPr>
            </w:pPr>
          </w:p>
        </w:tc>
        <w:tc>
          <w:tcPr>
            <w:tcW w:w="1627" w:type="dxa"/>
          </w:tcPr>
          <w:p w14:paraId="60277A40" w14:textId="77777777" w:rsidR="000B0DC3" w:rsidRPr="00475465" w:rsidRDefault="000B0DC3" w:rsidP="00602EB5">
            <w:pPr>
              <w:rPr>
                <w:rFonts w:ascii="方正小标宋简体" w:eastAsia="方正小标宋简体"/>
                <w:kern w:val="0"/>
                <w:sz w:val="20"/>
                <w:szCs w:val="20"/>
              </w:rPr>
            </w:pPr>
          </w:p>
        </w:tc>
        <w:tc>
          <w:tcPr>
            <w:tcW w:w="1264" w:type="dxa"/>
          </w:tcPr>
          <w:p w14:paraId="6589DF09" w14:textId="77777777" w:rsidR="000B0DC3" w:rsidRPr="00475465" w:rsidRDefault="000B0DC3" w:rsidP="00602EB5">
            <w:pPr>
              <w:rPr>
                <w:rFonts w:ascii="方正小标宋简体" w:eastAsia="方正小标宋简体"/>
                <w:kern w:val="0"/>
                <w:sz w:val="20"/>
                <w:szCs w:val="20"/>
              </w:rPr>
            </w:pPr>
          </w:p>
        </w:tc>
        <w:tc>
          <w:tcPr>
            <w:tcW w:w="1442" w:type="dxa"/>
          </w:tcPr>
          <w:p w14:paraId="753E4AC9" w14:textId="77777777" w:rsidR="000B0DC3" w:rsidRPr="00475465" w:rsidRDefault="000B0DC3" w:rsidP="00602EB5">
            <w:pPr>
              <w:rPr>
                <w:rFonts w:ascii="方正小标宋简体" w:eastAsia="方正小标宋简体"/>
                <w:kern w:val="0"/>
                <w:sz w:val="20"/>
                <w:szCs w:val="20"/>
              </w:rPr>
            </w:pPr>
          </w:p>
        </w:tc>
        <w:tc>
          <w:tcPr>
            <w:tcW w:w="1627" w:type="dxa"/>
          </w:tcPr>
          <w:p w14:paraId="71C7FE26" w14:textId="77777777" w:rsidR="000B0DC3" w:rsidRPr="00475465" w:rsidRDefault="000B0DC3" w:rsidP="00602EB5">
            <w:pPr>
              <w:rPr>
                <w:rFonts w:ascii="方正小标宋简体" w:eastAsia="方正小标宋简体"/>
                <w:kern w:val="0"/>
                <w:sz w:val="20"/>
                <w:szCs w:val="20"/>
              </w:rPr>
            </w:pPr>
          </w:p>
        </w:tc>
        <w:tc>
          <w:tcPr>
            <w:tcW w:w="1627" w:type="dxa"/>
          </w:tcPr>
          <w:p w14:paraId="206DDED5" w14:textId="77777777" w:rsidR="000B0DC3" w:rsidRPr="00475465" w:rsidRDefault="000B0DC3" w:rsidP="00602EB5">
            <w:pPr>
              <w:rPr>
                <w:rFonts w:ascii="方正小标宋简体" w:eastAsia="方正小标宋简体"/>
                <w:kern w:val="0"/>
                <w:sz w:val="20"/>
                <w:szCs w:val="20"/>
              </w:rPr>
            </w:pPr>
          </w:p>
        </w:tc>
      </w:tr>
      <w:tr w:rsidR="000B0DC3" w:rsidRPr="00475465" w14:paraId="6BCEE411" w14:textId="77777777">
        <w:trPr>
          <w:trHeight w:val="748"/>
        </w:trPr>
        <w:tc>
          <w:tcPr>
            <w:tcW w:w="1173" w:type="dxa"/>
          </w:tcPr>
          <w:p w14:paraId="535BA50D" w14:textId="77777777" w:rsidR="000B0DC3" w:rsidRPr="00475465" w:rsidRDefault="000B0DC3" w:rsidP="00602EB5">
            <w:pPr>
              <w:rPr>
                <w:rFonts w:ascii="方正小标宋简体" w:eastAsia="方正小标宋简体"/>
                <w:kern w:val="0"/>
                <w:sz w:val="20"/>
                <w:szCs w:val="20"/>
              </w:rPr>
            </w:pPr>
          </w:p>
        </w:tc>
        <w:tc>
          <w:tcPr>
            <w:tcW w:w="3614" w:type="dxa"/>
          </w:tcPr>
          <w:p w14:paraId="7DD7C966" w14:textId="77777777" w:rsidR="000B0DC3" w:rsidRPr="00475465" w:rsidRDefault="000B0DC3" w:rsidP="00602EB5">
            <w:pPr>
              <w:rPr>
                <w:rFonts w:ascii="方正小标宋简体" w:eastAsia="方正小标宋简体"/>
                <w:kern w:val="0"/>
                <w:sz w:val="20"/>
                <w:szCs w:val="20"/>
              </w:rPr>
            </w:pPr>
          </w:p>
        </w:tc>
        <w:tc>
          <w:tcPr>
            <w:tcW w:w="1624" w:type="dxa"/>
          </w:tcPr>
          <w:p w14:paraId="5A563A8D" w14:textId="77777777" w:rsidR="000B0DC3" w:rsidRPr="00475465" w:rsidRDefault="000B0DC3" w:rsidP="00602EB5">
            <w:pPr>
              <w:rPr>
                <w:rFonts w:ascii="方正小标宋简体" w:eastAsia="方正小标宋简体"/>
                <w:kern w:val="0"/>
                <w:sz w:val="20"/>
                <w:szCs w:val="20"/>
              </w:rPr>
            </w:pPr>
          </w:p>
        </w:tc>
        <w:tc>
          <w:tcPr>
            <w:tcW w:w="1627" w:type="dxa"/>
          </w:tcPr>
          <w:p w14:paraId="39110DA9" w14:textId="77777777" w:rsidR="000B0DC3" w:rsidRPr="00475465" w:rsidRDefault="000B0DC3" w:rsidP="00602EB5">
            <w:pPr>
              <w:rPr>
                <w:rFonts w:ascii="方正小标宋简体" w:eastAsia="方正小标宋简体"/>
                <w:kern w:val="0"/>
                <w:sz w:val="20"/>
                <w:szCs w:val="20"/>
              </w:rPr>
            </w:pPr>
          </w:p>
        </w:tc>
        <w:tc>
          <w:tcPr>
            <w:tcW w:w="1264" w:type="dxa"/>
          </w:tcPr>
          <w:p w14:paraId="5E45EF73" w14:textId="77777777" w:rsidR="000B0DC3" w:rsidRPr="00475465" w:rsidRDefault="000B0DC3" w:rsidP="00602EB5">
            <w:pPr>
              <w:rPr>
                <w:rFonts w:ascii="方正小标宋简体" w:eastAsia="方正小标宋简体"/>
                <w:kern w:val="0"/>
                <w:sz w:val="20"/>
                <w:szCs w:val="20"/>
              </w:rPr>
            </w:pPr>
          </w:p>
        </w:tc>
        <w:tc>
          <w:tcPr>
            <w:tcW w:w="1442" w:type="dxa"/>
          </w:tcPr>
          <w:p w14:paraId="3BFFED90" w14:textId="77777777" w:rsidR="000B0DC3" w:rsidRPr="00475465" w:rsidRDefault="000B0DC3" w:rsidP="00602EB5">
            <w:pPr>
              <w:rPr>
                <w:rFonts w:ascii="方正小标宋简体" w:eastAsia="方正小标宋简体"/>
                <w:kern w:val="0"/>
                <w:sz w:val="20"/>
                <w:szCs w:val="20"/>
              </w:rPr>
            </w:pPr>
          </w:p>
        </w:tc>
        <w:tc>
          <w:tcPr>
            <w:tcW w:w="1627" w:type="dxa"/>
          </w:tcPr>
          <w:p w14:paraId="64497E88" w14:textId="77777777" w:rsidR="000B0DC3" w:rsidRPr="00475465" w:rsidRDefault="000B0DC3" w:rsidP="00602EB5">
            <w:pPr>
              <w:rPr>
                <w:rFonts w:ascii="方正小标宋简体" w:eastAsia="方正小标宋简体"/>
                <w:kern w:val="0"/>
                <w:sz w:val="20"/>
                <w:szCs w:val="20"/>
              </w:rPr>
            </w:pPr>
          </w:p>
        </w:tc>
        <w:tc>
          <w:tcPr>
            <w:tcW w:w="1627" w:type="dxa"/>
          </w:tcPr>
          <w:p w14:paraId="728823B6" w14:textId="77777777" w:rsidR="000B0DC3" w:rsidRPr="00475465" w:rsidRDefault="000B0DC3" w:rsidP="00602EB5">
            <w:pPr>
              <w:rPr>
                <w:rFonts w:ascii="方正小标宋简体" w:eastAsia="方正小标宋简体"/>
                <w:kern w:val="0"/>
                <w:sz w:val="20"/>
                <w:szCs w:val="20"/>
              </w:rPr>
            </w:pPr>
          </w:p>
        </w:tc>
      </w:tr>
    </w:tbl>
    <w:p w14:paraId="3533C7B6" w14:textId="7205CDB2" w:rsidR="008520AE" w:rsidRPr="00475465" w:rsidRDefault="00E8251D" w:rsidP="000B0762">
      <w:pPr>
        <w:pStyle w:val="a3"/>
        <w:rPr>
          <w:rFonts w:ascii="方正小标宋简体" w:eastAsia="方正小标宋简体"/>
        </w:rPr>
      </w:pPr>
      <w:r w:rsidRPr="00475465">
        <w:rPr>
          <w:rFonts w:ascii="方正小标宋简体" w:eastAsia="方正小标宋简体" w:hint="eastAsia"/>
        </w:rPr>
        <w:t>注：托管基金仅限于注册在</w:t>
      </w:r>
      <w:r w:rsidR="00A2454D" w:rsidRPr="00475465">
        <w:rPr>
          <w:rFonts w:ascii="方正小标宋简体" w:eastAsia="方正小标宋简体" w:hint="eastAsia"/>
        </w:rPr>
        <w:t>苏州</w:t>
      </w:r>
      <w:r w:rsidR="008520AE" w:rsidRPr="00475465">
        <w:rPr>
          <w:rFonts w:ascii="方正小标宋简体" w:eastAsia="方正小标宋简体" w:hint="eastAsia"/>
        </w:rPr>
        <w:t>工业园区内</w:t>
      </w:r>
    </w:p>
    <w:p w14:paraId="63B11A67" w14:textId="77777777" w:rsidR="008520AE" w:rsidRPr="00475465" w:rsidRDefault="008520AE">
      <w:pPr>
        <w:widowControl/>
        <w:jc w:val="left"/>
        <w:rPr>
          <w:rFonts w:ascii="方正小标宋简体" w:eastAsia="方正小标宋简体" w:hAnsi="方正仿宋_GBK" w:cs="方正仿宋_GBK"/>
          <w:snapToGrid w:val="0"/>
          <w:color w:val="000000"/>
          <w:kern w:val="0"/>
          <w:sz w:val="32"/>
          <w:szCs w:val="32"/>
        </w:rPr>
      </w:pPr>
      <w:r w:rsidRPr="00475465">
        <w:rPr>
          <w:rFonts w:ascii="方正小标宋简体" w:eastAsia="方正小标宋简体" w:hint="eastAsia"/>
        </w:rPr>
        <w:br w:type="page"/>
      </w:r>
    </w:p>
    <w:p w14:paraId="43ECE479" w14:textId="77777777" w:rsidR="0074208F" w:rsidRPr="00475465" w:rsidRDefault="0074208F" w:rsidP="000B0762">
      <w:pPr>
        <w:pStyle w:val="a3"/>
        <w:rPr>
          <w:rFonts w:ascii="方正小标宋简体" w:eastAsia="方正小标宋简体"/>
        </w:rPr>
        <w:sectPr w:rsidR="0074208F" w:rsidRPr="00475465" w:rsidSect="0074208F">
          <w:pgSz w:w="16838" w:h="11906" w:orient="landscape"/>
          <w:pgMar w:top="1814" w:right="1531" w:bottom="1985" w:left="1531" w:header="851" w:footer="1395" w:gutter="0"/>
          <w:pgNumType w:fmt="numberInDash"/>
          <w:cols w:space="425"/>
          <w:docGrid w:type="linesAndChars" w:linePitch="312"/>
        </w:sectPr>
      </w:pPr>
    </w:p>
    <w:p w14:paraId="2AA38376" w14:textId="290E8D61" w:rsidR="000B0DC3" w:rsidRPr="00475465" w:rsidRDefault="00E8251D" w:rsidP="0074208F">
      <w:pPr>
        <w:spacing w:before="101" w:line="227" w:lineRule="auto"/>
        <w:rPr>
          <w:rFonts w:ascii="方正小标宋简体" w:eastAsia="方正小标宋简体" w:hAnsi="Cambria" w:cs="Times New Roman"/>
          <w:sz w:val="32"/>
          <w:szCs w:val="32"/>
        </w:rPr>
      </w:pPr>
      <w:r w:rsidRPr="00475465">
        <w:rPr>
          <w:rFonts w:ascii="方正小标宋简体" w:eastAsia="方正小标宋简体" w:hAnsi="黑体" w:cs="黑体" w:hint="eastAsia"/>
          <w:spacing w:val="-4"/>
          <w:sz w:val="32"/>
          <w:szCs w:val="32"/>
        </w:rPr>
        <w:lastRenderedPageBreak/>
        <w:t>附</w:t>
      </w:r>
      <w:r w:rsidRPr="00475465">
        <w:rPr>
          <w:rFonts w:ascii="方正小标宋简体" w:eastAsia="方正小标宋简体" w:hAnsi="Times New Roman" w:cs="Times New Roman" w:hint="eastAsia"/>
          <w:spacing w:val="-4"/>
          <w:sz w:val="32"/>
          <w:szCs w:val="32"/>
        </w:rPr>
        <w:t>件</w:t>
      </w:r>
      <w:r w:rsidR="00434D59" w:rsidRPr="00475465">
        <w:rPr>
          <w:rFonts w:ascii="方正小标宋简体" w:eastAsia="方正小标宋简体" w:hAnsi="Times New Roman" w:cs="Times New Roman" w:hint="eastAsia"/>
          <w:spacing w:val="-4"/>
          <w:sz w:val="32"/>
          <w:szCs w:val="32"/>
        </w:rPr>
        <w:t>3</w:t>
      </w:r>
    </w:p>
    <w:p w14:paraId="68DF1E95" w14:textId="77777777" w:rsidR="000B0DC3" w:rsidRPr="00475465" w:rsidRDefault="00E8251D" w:rsidP="00602EB5">
      <w:pPr>
        <w:spacing w:line="600" w:lineRule="exact"/>
        <w:jc w:val="center"/>
        <w:rPr>
          <w:rFonts w:ascii="方正小标宋简体" w:eastAsia="方正小标宋简体" w:hAnsi="方正小标宋简体" w:cs="方正小标宋简体"/>
          <w:spacing w:val="-3"/>
          <w:position w:val="18"/>
          <w:sz w:val="36"/>
          <w:szCs w:val="36"/>
        </w:rPr>
      </w:pPr>
      <w:r w:rsidRPr="00475465">
        <w:rPr>
          <w:rFonts w:ascii="方正小标宋简体" w:eastAsia="方正小标宋简体" w:hAnsi="方正小标宋简体" w:cs="方正小标宋简体" w:hint="eastAsia"/>
          <w:spacing w:val="-3"/>
          <w:position w:val="18"/>
          <w:sz w:val="36"/>
          <w:szCs w:val="36"/>
        </w:rPr>
        <w:t>托管银行遴选评分表</w:t>
      </w:r>
    </w:p>
    <w:p w14:paraId="52A53AA1" w14:textId="004D9F71" w:rsidR="000B0DC3" w:rsidRPr="00475465" w:rsidRDefault="00E8251D" w:rsidP="00602EB5">
      <w:pPr>
        <w:spacing w:line="326" w:lineRule="auto"/>
        <w:rPr>
          <w:rFonts w:ascii="方正小标宋简体" w:eastAsia="方正小标宋简体" w:hAnsi="仿宋" w:cs="仿宋"/>
          <w:snapToGrid w:val="0"/>
          <w:color w:val="000000"/>
          <w:spacing w:val="-1"/>
          <w:kern w:val="0"/>
          <w:sz w:val="30"/>
          <w:szCs w:val="30"/>
        </w:rPr>
      </w:pPr>
      <w:r w:rsidRPr="00475465">
        <w:rPr>
          <w:rFonts w:ascii="方正小标宋简体" w:eastAsia="方正小标宋简体" w:hAnsi="仿宋" w:cs="仿宋" w:hint="eastAsia"/>
          <w:snapToGrid w:val="0"/>
          <w:color w:val="000000"/>
          <w:spacing w:val="-1"/>
          <w:kern w:val="0"/>
          <w:sz w:val="30"/>
          <w:szCs w:val="30"/>
        </w:rPr>
        <w:t>申请银行名称：</w:t>
      </w:r>
    </w:p>
    <w:tbl>
      <w:tblPr>
        <w:tblStyle w:val="ae"/>
        <w:tblW w:w="10206" w:type="dxa"/>
        <w:tblInd w:w="-572" w:type="dxa"/>
        <w:tblLook w:val="04A0" w:firstRow="1" w:lastRow="0" w:firstColumn="1" w:lastColumn="0" w:noHBand="0" w:noVBand="1"/>
      </w:tblPr>
      <w:tblGrid>
        <w:gridCol w:w="1985"/>
        <w:gridCol w:w="850"/>
        <w:gridCol w:w="6379"/>
        <w:gridCol w:w="992"/>
      </w:tblGrid>
      <w:tr w:rsidR="00CB0E5F" w:rsidRPr="00475465" w14:paraId="2587D6C1" w14:textId="77777777" w:rsidTr="00487277">
        <w:tc>
          <w:tcPr>
            <w:tcW w:w="1985" w:type="dxa"/>
          </w:tcPr>
          <w:p w14:paraId="1FD4CEA3" w14:textId="08F66330" w:rsidR="00CB0E5F" w:rsidRPr="00475465" w:rsidRDefault="00CB0E5F" w:rsidP="00602EB5">
            <w:pPr>
              <w:spacing w:line="326" w:lineRule="auto"/>
              <w:rPr>
                <w:rFonts w:ascii="方正小标宋简体" w:eastAsia="方正小标宋简体" w:hAnsi="方正小标宋_GBK" w:cs="仿宋"/>
                <w:spacing w:val="-1"/>
                <w:sz w:val="28"/>
                <w:szCs w:val="28"/>
              </w:rPr>
            </w:pPr>
            <w:r w:rsidRPr="00475465">
              <w:rPr>
                <w:rFonts w:ascii="方正小标宋简体" w:eastAsia="方正小标宋简体" w:hAnsi="宋体" w:cs="宋体" w:hint="eastAsia"/>
                <w:spacing w:val="-2"/>
                <w:kern w:val="0"/>
                <w:sz w:val="28"/>
                <w:szCs w:val="28"/>
              </w:rPr>
              <w:t>评价指标</w:t>
            </w:r>
          </w:p>
        </w:tc>
        <w:tc>
          <w:tcPr>
            <w:tcW w:w="850" w:type="dxa"/>
          </w:tcPr>
          <w:p w14:paraId="42080EF8" w14:textId="044822D8" w:rsidR="00CB0E5F" w:rsidRPr="00475465" w:rsidRDefault="00CB0E5F" w:rsidP="00602EB5">
            <w:pPr>
              <w:spacing w:line="326" w:lineRule="auto"/>
              <w:rPr>
                <w:rFonts w:ascii="方正小标宋简体" w:eastAsia="方正小标宋简体" w:hAnsi="方正小标宋_GBK" w:cs="仿宋"/>
                <w:spacing w:val="-1"/>
                <w:sz w:val="28"/>
                <w:szCs w:val="28"/>
              </w:rPr>
            </w:pPr>
            <w:r w:rsidRPr="00475465">
              <w:rPr>
                <w:rFonts w:ascii="方正小标宋简体" w:eastAsia="方正小标宋简体" w:hAnsi="宋体" w:cs="宋体" w:hint="eastAsia"/>
                <w:spacing w:val="-2"/>
                <w:kern w:val="0"/>
                <w:sz w:val="28"/>
                <w:szCs w:val="28"/>
              </w:rPr>
              <w:t>权重</w:t>
            </w:r>
          </w:p>
        </w:tc>
        <w:tc>
          <w:tcPr>
            <w:tcW w:w="6379" w:type="dxa"/>
          </w:tcPr>
          <w:p w14:paraId="4A330C12" w14:textId="4D036D6D" w:rsidR="00CB0E5F" w:rsidRPr="00475465" w:rsidRDefault="00CB0E5F" w:rsidP="00602EB5">
            <w:pPr>
              <w:spacing w:line="326" w:lineRule="auto"/>
              <w:rPr>
                <w:rFonts w:ascii="方正小标宋简体" w:eastAsia="方正小标宋简体" w:hAnsi="方正小标宋_GBK" w:cs="仿宋"/>
                <w:spacing w:val="-1"/>
                <w:sz w:val="28"/>
                <w:szCs w:val="28"/>
              </w:rPr>
            </w:pPr>
            <w:r w:rsidRPr="00475465">
              <w:rPr>
                <w:rFonts w:ascii="方正小标宋简体" w:eastAsia="方正小标宋简体" w:hAnsi="宋体" w:cs="宋体" w:hint="eastAsia"/>
                <w:spacing w:val="-2"/>
                <w:kern w:val="0"/>
                <w:sz w:val="28"/>
                <w:szCs w:val="28"/>
              </w:rPr>
              <w:t>评分标准</w:t>
            </w:r>
          </w:p>
        </w:tc>
        <w:tc>
          <w:tcPr>
            <w:tcW w:w="992" w:type="dxa"/>
          </w:tcPr>
          <w:p w14:paraId="2362EF6C" w14:textId="70DA937F" w:rsidR="00CB0E5F" w:rsidRPr="00475465" w:rsidRDefault="00CB0E5F" w:rsidP="00602EB5">
            <w:pPr>
              <w:spacing w:line="326" w:lineRule="auto"/>
              <w:rPr>
                <w:rFonts w:ascii="方正小标宋简体" w:eastAsia="方正小标宋简体" w:hAnsi="方正小标宋_GBK" w:cs="仿宋"/>
                <w:spacing w:val="-1"/>
                <w:sz w:val="28"/>
                <w:szCs w:val="28"/>
              </w:rPr>
            </w:pPr>
            <w:r w:rsidRPr="00475465">
              <w:rPr>
                <w:rFonts w:ascii="方正小标宋简体" w:eastAsia="方正小标宋简体" w:hAnsi="宋体" w:cs="宋体" w:hint="eastAsia"/>
                <w:spacing w:val="-3"/>
                <w:kern w:val="0"/>
                <w:sz w:val="28"/>
                <w:szCs w:val="28"/>
              </w:rPr>
              <w:t>评分</w:t>
            </w:r>
          </w:p>
        </w:tc>
      </w:tr>
      <w:tr w:rsidR="00CB0E5F" w:rsidRPr="00487277" w14:paraId="354E183D" w14:textId="77777777" w:rsidTr="00487277">
        <w:tc>
          <w:tcPr>
            <w:tcW w:w="1985" w:type="dxa"/>
            <w:vMerge w:val="restart"/>
            <w:vAlign w:val="center"/>
          </w:tcPr>
          <w:p w14:paraId="124B9D0A" w14:textId="77777777" w:rsidR="00CB0E5F" w:rsidRPr="00475465" w:rsidRDefault="00CB0E5F" w:rsidP="00CB0E5F">
            <w:pPr>
              <w:pStyle w:val="TableText"/>
              <w:jc w:val="center"/>
              <w:rPr>
                <w:rFonts w:ascii="方正小标宋简体" w:eastAsia="方正小标宋简体" w:hAnsi="方正小标宋_GBK"/>
              </w:rPr>
            </w:pPr>
            <w:r w:rsidRPr="00475465">
              <w:rPr>
                <w:rFonts w:ascii="方正小标宋简体" w:eastAsia="方正小标宋简体" w:hAnsi="宋体" w:cs="宋体" w:hint="eastAsia"/>
              </w:rPr>
              <w:t>服务能力</w:t>
            </w:r>
          </w:p>
          <w:p w14:paraId="67467FC1" w14:textId="79D449AB" w:rsidR="00CB0E5F" w:rsidRPr="00475465" w:rsidRDefault="00CB0E5F" w:rsidP="00CB0E5F">
            <w:pPr>
              <w:spacing w:line="326" w:lineRule="auto"/>
              <w:jc w:val="center"/>
              <w:rPr>
                <w:rFonts w:ascii="方正小标宋简体" w:eastAsia="方正小标宋简体" w:hAnsi="方正小标宋_GBK" w:cs="仿宋"/>
                <w:spacing w:val="-1"/>
                <w:sz w:val="28"/>
                <w:szCs w:val="28"/>
              </w:rPr>
            </w:pP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（</w:t>
            </w:r>
            <w:r w:rsidRPr="00475465">
              <w:rPr>
                <w:rFonts w:ascii="方正小标宋简体" w:eastAsia="方正小标宋简体" w:hAnsi="方正小标宋_GBK" w:hint="eastAsia"/>
                <w:sz w:val="28"/>
                <w:szCs w:val="28"/>
              </w:rPr>
              <w:t>30</w:t>
            </w: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分）</w:t>
            </w:r>
          </w:p>
        </w:tc>
        <w:tc>
          <w:tcPr>
            <w:tcW w:w="850" w:type="dxa"/>
            <w:vAlign w:val="center"/>
          </w:tcPr>
          <w:p w14:paraId="16A0008F" w14:textId="0A854926" w:rsidR="00CB0E5F" w:rsidRPr="00475465" w:rsidRDefault="00CB0E5F" w:rsidP="00CB0E5F">
            <w:pPr>
              <w:spacing w:line="326" w:lineRule="auto"/>
              <w:jc w:val="center"/>
              <w:rPr>
                <w:rFonts w:ascii="方正小标宋简体" w:eastAsia="方正小标宋简体" w:hAnsi="方正小标宋_GBK" w:cs="仿宋"/>
                <w:spacing w:val="-1"/>
                <w:sz w:val="28"/>
                <w:szCs w:val="28"/>
              </w:rPr>
            </w:pPr>
            <w:r w:rsidRPr="00475465">
              <w:rPr>
                <w:rFonts w:ascii="方正小标宋简体" w:eastAsia="方正小标宋简体" w:hAnsi="方正小标宋_GBK" w:cs="仿宋" w:hint="eastAsia"/>
                <w:spacing w:val="-1"/>
                <w:sz w:val="28"/>
                <w:szCs w:val="28"/>
              </w:rPr>
              <w:t>10</w:t>
            </w:r>
          </w:p>
        </w:tc>
        <w:tc>
          <w:tcPr>
            <w:tcW w:w="6379" w:type="dxa"/>
          </w:tcPr>
          <w:p w14:paraId="13422194" w14:textId="2D9DC932" w:rsidR="00CB0E5F" w:rsidRPr="00475465" w:rsidRDefault="00CB0E5F" w:rsidP="00602EB5">
            <w:pPr>
              <w:spacing w:line="326" w:lineRule="auto"/>
              <w:rPr>
                <w:rFonts w:ascii="方正小标宋简体" w:eastAsia="方正小标宋简体" w:hAnsi="方正小标宋_GBK" w:cs="仿宋"/>
                <w:spacing w:val="-1"/>
                <w:sz w:val="28"/>
                <w:szCs w:val="28"/>
              </w:rPr>
            </w:pP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申请人设立专门的基金托管管理部门，并配备专职专业人员。在苏州工业园区内设立专门的基金托管部门，得</w:t>
            </w:r>
            <w:r w:rsidRPr="00475465">
              <w:rPr>
                <w:rFonts w:ascii="方正小标宋简体" w:eastAsia="方正小标宋简体" w:hAnsi="方正小标宋_GBK" w:hint="eastAsia"/>
                <w:sz w:val="28"/>
                <w:szCs w:val="28"/>
              </w:rPr>
              <w:t>4</w:t>
            </w: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分；有完善的基金托管、稽核监控和风险控制制度，得</w:t>
            </w:r>
            <w:r w:rsidRPr="00475465">
              <w:rPr>
                <w:rFonts w:ascii="方正小标宋简体" w:eastAsia="方正小标宋简体" w:hAnsi="方正小标宋_GBK" w:hint="eastAsia"/>
                <w:sz w:val="28"/>
                <w:szCs w:val="28"/>
              </w:rPr>
              <w:t>2</w:t>
            </w: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分。在开户行设有专人与管理人对接的得</w:t>
            </w:r>
            <w:r w:rsidRPr="00475465">
              <w:rPr>
                <w:rFonts w:ascii="方正小标宋简体" w:eastAsia="方正小标宋简体" w:hAnsi="方正小标宋_GBK" w:hint="eastAsia"/>
                <w:sz w:val="28"/>
                <w:szCs w:val="28"/>
              </w:rPr>
              <w:t>2</w:t>
            </w: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分，该对接人具有基金从业资格的得</w:t>
            </w:r>
            <w:r w:rsidRPr="00475465">
              <w:rPr>
                <w:rFonts w:ascii="方正小标宋简体" w:eastAsia="方正小标宋简体" w:hAnsi="方正小标宋_GBK" w:hint="eastAsia"/>
                <w:sz w:val="28"/>
                <w:szCs w:val="28"/>
              </w:rPr>
              <w:t>1</w:t>
            </w: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分，具备</w:t>
            </w:r>
            <w:r w:rsidRPr="00475465">
              <w:rPr>
                <w:rFonts w:ascii="方正小标宋简体" w:eastAsia="方正小标宋简体" w:hAnsi="方正小标宋_GBK" w:hint="eastAsia"/>
                <w:sz w:val="28"/>
                <w:szCs w:val="28"/>
              </w:rPr>
              <w:t>3</w:t>
            </w: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年及以上基金托管经验的得</w:t>
            </w:r>
            <w:r w:rsidRPr="00475465">
              <w:rPr>
                <w:rFonts w:ascii="方正小标宋简体" w:eastAsia="方正小标宋简体" w:hAnsi="方正小标宋_GBK" w:hint="eastAsia"/>
                <w:sz w:val="28"/>
                <w:szCs w:val="28"/>
              </w:rPr>
              <w:t>1</w:t>
            </w: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分。</w:t>
            </w:r>
          </w:p>
        </w:tc>
        <w:tc>
          <w:tcPr>
            <w:tcW w:w="992" w:type="dxa"/>
          </w:tcPr>
          <w:p w14:paraId="6B0EE402" w14:textId="77777777" w:rsidR="00CB0E5F" w:rsidRPr="00475465" w:rsidRDefault="00CB0E5F" w:rsidP="00602EB5">
            <w:pPr>
              <w:spacing w:line="326" w:lineRule="auto"/>
              <w:rPr>
                <w:rFonts w:ascii="方正小标宋简体" w:eastAsia="方正小标宋简体" w:hAnsi="方正小标宋_GBK" w:cs="仿宋"/>
                <w:spacing w:val="-1"/>
                <w:sz w:val="28"/>
                <w:szCs w:val="28"/>
              </w:rPr>
            </w:pPr>
          </w:p>
        </w:tc>
      </w:tr>
      <w:tr w:rsidR="00CB0E5F" w:rsidRPr="00475465" w14:paraId="1EEDBF91" w14:textId="77777777" w:rsidTr="00487277">
        <w:tc>
          <w:tcPr>
            <w:tcW w:w="1985" w:type="dxa"/>
            <w:vMerge/>
            <w:vAlign w:val="center"/>
          </w:tcPr>
          <w:p w14:paraId="1004AB36" w14:textId="77777777" w:rsidR="00CB0E5F" w:rsidRPr="00475465" w:rsidRDefault="00CB0E5F" w:rsidP="00CB0E5F">
            <w:pPr>
              <w:spacing w:line="326" w:lineRule="auto"/>
              <w:jc w:val="center"/>
              <w:rPr>
                <w:rFonts w:ascii="方正小标宋简体" w:eastAsia="方正小标宋简体" w:hAnsi="方正小标宋_GBK" w:cs="仿宋"/>
                <w:spacing w:val="-1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14:paraId="1E29024C" w14:textId="67F25A04" w:rsidR="00CB0E5F" w:rsidRPr="00475465" w:rsidRDefault="00CB0E5F" w:rsidP="00CB0E5F">
            <w:pPr>
              <w:spacing w:line="326" w:lineRule="auto"/>
              <w:jc w:val="center"/>
              <w:rPr>
                <w:rFonts w:ascii="方正小标宋简体" w:eastAsia="方正小标宋简体" w:hAnsi="方正小标宋_GBK" w:cs="仿宋"/>
                <w:spacing w:val="-1"/>
                <w:sz w:val="28"/>
                <w:szCs w:val="28"/>
              </w:rPr>
            </w:pPr>
            <w:r w:rsidRPr="00475465">
              <w:rPr>
                <w:rFonts w:ascii="方正小标宋简体" w:eastAsia="方正小标宋简体" w:hAnsi="方正小标宋_GBK" w:cs="仿宋" w:hint="eastAsia"/>
                <w:spacing w:val="-1"/>
                <w:sz w:val="28"/>
                <w:szCs w:val="28"/>
              </w:rPr>
              <w:t>10</w:t>
            </w:r>
          </w:p>
        </w:tc>
        <w:tc>
          <w:tcPr>
            <w:tcW w:w="6379" w:type="dxa"/>
          </w:tcPr>
          <w:p w14:paraId="7193FBAC" w14:textId="77777777" w:rsidR="00CB0E5F" w:rsidRPr="00475465" w:rsidRDefault="00CB0E5F" w:rsidP="00CB0E5F">
            <w:pPr>
              <w:pStyle w:val="TableText"/>
              <w:rPr>
                <w:rFonts w:ascii="方正小标宋简体" w:eastAsia="方正小标宋简体" w:hAnsi="方正小标宋_GBK"/>
                <w:lang w:eastAsia="zh-CN"/>
              </w:rPr>
            </w:pPr>
            <w:r w:rsidRPr="00475465">
              <w:rPr>
                <w:rFonts w:ascii="方正小标宋简体" w:eastAsia="方正小标宋简体" w:hAnsi="方正小标宋_GBK" w:hint="eastAsia"/>
                <w:lang w:eastAsia="zh-CN"/>
              </w:rPr>
              <w:t>1</w:t>
            </w:r>
            <w:r w:rsidRPr="00475465">
              <w:rPr>
                <w:rFonts w:ascii="方正小标宋简体" w:eastAsia="方正小标宋简体" w:hAnsi="宋体" w:cs="宋体" w:hint="eastAsia"/>
                <w:lang w:eastAsia="zh-CN"/>
              </w:rPr>
              <w:t>、</w:t>
            </w:r>
            <w:r w:rsidRPr="00A22DD8">
              <w:rPr>
                <w:rFonts w:ascii="方正小标宋简体" w:eastAsia="方正小标宋简体" w:hAnsi="宋体" w:cs="宋体" w:hint="eastAsia"/>
                <w:lang w:eastAsia="zh-CN"/>
              </w:rPr>
              <w:t>资本充足率≥</w:t>
            </w:r>
            <w:r w:rsidRPr="00A22DD8">
              <w:rPr>
                <w:rFonts w:ascii="方正小标宋简体" w:eastAsia="方正小标宋简体" w:hAnsi="方正小标宋_GBK" w:hint="eastAsia"/>
                <w:lang w:eastAsia="zh-CN"/>
              </w:rPr>
              <w:t>10%</w:t>
            </w:r>
            <w:r w:rsidRPr="00A22DD8">
              <w:rPr>
                <w:rFonts w:ascii="方正小标宋简体" w:eastAsia="方正小标宋简体" w:hAnsi="宋体" w:cs="宋体" w:hint="eastAsia"/>
                <w:lang w:eastAsia="zh-CN"/>
              </w:rPr>
              <w:t>得</w:t>
            </w:r>
            <w:r w:rsidRPr="00A22DD8">
              <w:rPr>
                <w:rFonts w:ascii="方正小标宋简体" w:eastAsia="方正小标宋简体" w:hAnsi="方正小标宋_GBK" w:hint="eastAsia"/>
                <w:lang w:eastAsia="zh-CN"/>
              </w:rPr>
              <w:t>2</w:t>
            </w:r>
            <w:r w:rsidRPr="00A22DD8">
              <w:rPr>
                <w:rFonts w:ascii="方正小标宋简体" w:eastAsia="方正小标宋简体" w:hAnsi="宋体" w:cs="宋体" w:hint="eastAsia"/>
                <w:lang w:eastAsia="zh-CN"/>
              </w:rPr>
              <w:t>分，资本充足率＜</w:t>
            </w:r>
            <w:r w:rsidRPr="00A22DD8">
              <w:rPr>
                <w:rFonts w:ascii="方正小标宋简体" w:eastAsia="方正小标宋简体" w:hAnsi="方正小标宋_GBK" w:hint="eastAsia"/>
                <w:lang w:eastAsia="zh-CN"/>
              </w:rPr>
              <w:t>10%</w:t>
            </w:r>
            <w:r w:rsidRPr="00A22DD8">
              <w:rPr>
                <w:rFonts w:ascii="方正小标宋简体" w:eastAsia="方正小标宋简体" w:hAnsi="宋体" w:cs="宋体" w:hint="eastAsia"/>
                <w:lang w:eastAsia="zh-CN"/>
              </w:rPr>
              <w:t>不得分。</w:t>
            </w:r>
          </w:p>
          <w:p w14:paraId="552AEF77" w14:textId="77777777" w:rsidR="00CB0E5F" w:rsidRPr="00475465" w:rsidRDefault="00CB0E5F" w:rsidP="00CB0E5F">
            <w:pPr>
              <w:pStyle w:val="TableText"/>
              <w:rPr>
                <w:rFonts w:ascii="方正小标宋简体" w:eastAsia="方正小标宋简体" w:hAnsi="方正小标宋_GBK"/>
                <w:lang w:eastAsia="zh-CN"/>
              </w:rPr>
            </w:pPr>
            <w:r w:rsidRPr="00475465">
              <w:rPr>
                <w:rFonts w:ascii="方正小标宋简体" w:eastAsia="方正小标宋简体" w:hAnsi="方正小标宋_GBK" w:hint="eastAsia"/>
                <w:lang w:eastAsia="zh-CN"/>
              </w:rPr>
              <w:t>2</w:t>
            </w:r>
            <w:r w:rsidRPr="00475465">
              <w:rPr>
                <w:rFonts w:ascii="方正小标宋简体" w:eastAsia="方正小标宋简体" w:hAnsi="宋体" w:cs="宋体" w:hint="eastAsia"/>
                <w:lang w:eastAsia="zh-CN"/>
              </w:rPr>
              <w:t>、不良贷款率≤</w:t>
            </w:r>
            <w:r w:rsidRPr="00475465">
              <w:rPr>
                <w:rFonts w:ascii="方正小标宋简体" w:eastAsia="方正小标宋简体" w:hAnsi="方正小标宋_GBK" w:hint="eastAsia"/>
                <w:lang w:eastAsia="zh-CN"/>
              </w:rPr>
              <w:t>2%</w:t>
            </w:r>
            <w:r w:rsidRPr="00475465">
              <w:rPr>
                <w:rFonts w:ascii="方正小标宋简体" w:eastAsia="方正小标宋简体" w:hAnsi="宋体" w:cs="宋体" w:hint="eastAsia"/>
                <w:lang w:eastAsia="zh-CN"/>
              </w:rPr>
              <w:t>得</w:t>
            </w:r>
            <w:r w:rsidRPr="00475465">
              <w:rPr>
                <w:rFonts w:ascii="方正小标宋简体" w:eastAsia="方正小标宋简体" w:hAnsi="方正小标宋_GBK" w:hint="eastAsia"/>
                <w:lang w:eastAsia="zh-CN"/>
              </w:rPr>
              <w:t>2</w:t>
            </w:r>
            <w:r w:rsidRPr="00475465">
              <w:rPr>
                <w:rFonts w:ascii="方正小标宋简体" w:eastAsia="方正小标宋简体" w:hAnsi="宋体" w:cs="宋体" w:hint="eastAsia"/>
                <w:lang w:eastAsia="zh-CN"/>
              </w:rPr>
              <w:t>分，不良贷款率＞</w:t>
            </w:r>
            <w:r w:rsidRPr="00475465">
              <w:rPr>
                <w:rFonts w:ascii="方正小标宋简体" w:eastAsia="方正小标宋简体" w:hAnsi="方正小标宋_GBK" w:hint="eastAsia"/>
                <w:lang w:eastAsia="zh-CN"/>
              </w:rPr>
              <w:t>2%</w:t>
            </w:r>
            <w:r w:rsidRPr="00475465">
              <w:rPr>
                <w:rFonts w:ascii="方正小标宋简体" w:eastAsia="方正小标宋简体" w:hAnsi="宋体" w:cs="宋体" w:hint="eastAsia"/>
                <w:lang w:eastAsia="zh-CN"/>
              </w:rPr>
              <w:t>不得分。</w:t>
            </w:r>
          </w:p>
          <w:p w14:paraId="6B319D57" w14:textId="77777777" w:rsidR="00CB0E5F" w:rsidRPr="00475465" w:rsidRDefault="00CB0E5F" w:rsidP="00CB0E5F">
            <w:pPr>
              <w:pStyle w:val="TableText"/>
              <w:rPr>
                <w:rFonts w:ascii="方正小标宋简体" w:eastAsia="方正小标宋简体" w:hAnsi="方正小标宋_GBK"/>
                <w:lang w:eastAsia="zh-CN"/>
              </w:rPr>
            </w:pPr>
            <w:r w:rsidRPr="00475465">
              <w:rPr>
                <w:rFonts w:ascii="方正小标宋简体" w:eastAsia="方正小标宋简体" w:hAnsi="方正小标宋_GBK" w:hint="eastAsia"/>
                <w:lang w:eastAsia="zh-CN"/>
              </w:rPr>
              <w:t>3</w:t>
            </w:r>
            <w:r w:rsidRPr="00475465">
              <w:rPr>
                <w:rFonts w:ascii="方正小标宋简体" w:eastAsia="方正小标宋简体" w:hAnsi="宋体" w:cs="宋体" w:hint="eastAsia"/>
                <w:lang w:eastAsia="zh-CN"/>
              </w:rPr>
              <w:t>、拨备覆盖率≥</w:t>
            </w:r>
            <w:r w:rsidRPr="00475465">
              <w:rPr>
                <w:rFonts w:ascii="方正小标宋简体" w:eastAsia="方正小标宋简体" w:hAnsi="方正小标宋_GBK" w:hint="eastAsia"/>
                <w:lang w:eastAsia="zh-CN"/>
              </w:rPr>
              <w:t>150%</w:t>
            </w:r>
            <w:r w:rsidRPr="00475465">
              <w:rPr>
                <w:rFonts w:ascii="方正小标宋简体" w:eastAsia="方正小标宋简体" w:hAnsi="宋体" w:cs="宋体" w:hint="eastAsia"/>
                <w:lang w:eastAsia="zh-CN"/>
              </w:rPr>
              <w:t>得</w:t>
            </w:r>
            <w:r w:rsidRPr="00475465">
              <w:rPr>
                <w:rFonts w:ascii="方正小标宋简体" w:eastAsia="方正小标宋简体" w:hAnsi="方正小标宋_GBK" w:hint="eastAsia"/>
                <w:lang w:eastAsia="zh-CN"/>
              </w:rPr>
              <w:t>2</w:t>
            </w:r>
            <w:r w:rsidRPr="00475465">
              <w:rPr>
                <w:rFonts w:ascii="方正小标宋简体" w:eastAsia="方正小标宋简体" w:hAnsi="宋体" w:cs="宋体" w:hint="eastAsia"/>
                <w:lang w:eastAsia="zh-CN"/>
              </w:rPr>
              <w:t>分，拨备覆盖率＜</w:t>
            </w:r>
            <w:r w:rsidRPr="00475465">
              <w:rPr>
                <w:rFonts w:ascii="方正小标宋简体" w:eastAsia="方正小标宋简体" w:hAnsi="方正小标宋_GBK" w:hint="eastAsia"/>
                <w:lang w:eastAsia="zh-CN"/>
              </w:rPr>
              <w:t>150%</w:t>
            </w:r>
            <w:r w:rsidRPr="00475465">
              <w:rPr>
                <w:rFonts w:ascii="方正小标宋简体" w:eastAsia="方正小标宋简体" w:hAnsi="宋体" w:cs="宋体" w:hint="eastAsia"/>
                <w:lang w:eastAsia="zh-CN"/>
              </w:rPr>
              <w:t>不得分。</w:t>
            </w:r>
          </w:p>
          <w:p w14:paraId="696E0F22" w14:textId="77777777" w:rsidR="00CB0E5F" w:rsidRPr="00475465" w:rsidRDefault="00CB0E5F" w:rsidP="00CB0E5F">
            <w:pPr>
              <w:pStyle w:val="TableText"/>
              <w:rPr>
                <w:rFonts w:ascii="方正小标宋简体" w:eastAsia="方正小标宋简体" w:hAnsi="方正小标宋_GBK"/>
                <w:lang w:eastAsia="zh-CN"/>
              </w:rPr>
            </w:pPr>
            <w:r w:rsidRPr="00475465">
              <w:rPr>
                <w:rFonts w:ascii="方正小标宋简体" w:eastAsia="方正小标宋简体" w:hAnsi="方正小标宋_GBK" w:hint="eastAsia"/>
                <w:lang w:eastAsia="zh-CN"/>
              </w:rPr>
              <w:t>4</w:t>
            </w:r>
            <w:r w:rsidRPr="00475465">
              <w:rPr>
                <w:rFonts w:ascii="方正小标宋简体" w:eastAsia="方正小标宋简体" w:hAnsi="宋体" w:cs="宋体" w:hint="eastAsia"/>
                <w:lang w:eastAsia="zh-CN"/>
              </w:rPr>
              <w:t>、流动性覆盖率≥</w:t>
            </w:r>
            <w:r w:rsidRPr="00475465">
              <w:rPr>
                <w:rFonts w:ascii="方正小标宋简体" w:eastAsia="方正小标宋简体" w:hAnsi="方正小标宋_GBK" w:hint="eastAsia"/>
                <w:lang w:eastAsia="zh-CN"/>
              </w:rPr>
              <w:t>90%</w:t>
            </w:r>
            <w:r w:rsidRPr="00475465">
              <w:rPr>
                <w:rFonts w:ascii="方正小标宋简体" w:eastAsia="方正小标宋简体" w:hAnsi="宋体" w:cs="宋体" w:hint="eastAsia"/>
                <w:lang w:eastAsia="zh-CN"/>
              </w:rPr>
              <w:t>得</w:t>
            </w:r>
            <w:r w:rsidRPr="00475465">
              <w:rPr>
                <w:rFonts w:ascii="方正小标宋简体" w:eastAsia="方正小标宋简体" w:hAnsi="方正小标宋_GBK" w:hint="eastAsia"/>
                <w:lang w:eastAsia="zh-CN"/>
              </w:rPr>
              <w:t>2</w:t>
            </w:r>
            <w:r w:rsidRPr="00475465">
              <w:rPr>
                <w:rFonts w:ascii="方正小标宋简体" w:eastAsia="方正小标宋简体" w:hAnsi="宋体" w:cs="宋体" w:hint="eastAsia"/>
                <w:lang w:eastAsia="zh-CN"/>
              </w:rPr>
              <w:t>分，流动性覆盖率＜</w:t>
            </w:r>
            <w:r w:rsidRPr="00475465">
              <w:rPr>
                <w:rFonts w:ascii="方正小标宋简体" w:eastAsia="方正小标宋简体" w:hAnsi="方正小标宋_GBK" w:hint="eastAsia"/>
                <w:lang w:eastAsia="zh-CN"/>
              </w:rPr>
              <w:t>90%</w:t>
            </w:r>
            <w:r w:rsidRPr="00475465">
              <w:rPr>
                <w:rFonts w:ascii="方正小标宋简体" w:eastAsia="方正小标宋简体" w:hAnsi="宋体" w:cs="宋体" w:hint="eastAsia"/>
                <w:lang w:eastAsia="zh-CN"/>
              </w:rPr>
              <w:t>不得分。</w:t>
            </w:r>
          </w:p>
          <w:p w14:paraId="3E47875C" w14:textId="77777777" w:rsidR="00CB0E5F" w:rsidRPr="00475465" w:rsidRDefault="00CB0E5F" w:rsidP="00CB0E5F">
            <w:pPr>
              <w:pStyle w:val="TableText"/>
              <w:rPr>
                <w:rFonts w:ascii="方正小标宋简体" w:eastAsia="方正小标宋简体" w:hAnsi="方正小标宋_GBK"/>
                <w:lang w:eastAsia="zh-CN"/>
              </w:rPr>
            </w:pPr>
            <w:r w:rsidRPr="00475465">
              <w:rPr>
                <w:rFonts w:ascii="方正小标宋简体" w:eastAsia="方正小标宋简体" w:hAnsi="方正小标宋_GBK" w:hint="eastAsia"/>
                <w:lang w:eastAsia="zh-CN"/>
              </w:rPr>
              <w:t>5</w:t>
            </w:r>
            <w:r w:rsidRPr="00475465">
              <w:rPr>
                <w:rFonts w:ascii="方正小标宋简体" w:eastAsia="方正小标宋简体" w:hAnsi="宋体" w:cs="宋体" w:hint="eastAsia"/>
                <w:lang w:eastAsia="zh-CN"/>
              </w:rPr>
              <w:t>、流动性比率（人民币）≥</w:t>
            </w:r>
            <w:r w:rsidRPr="00475465">
              <w:rPr>
                <w:rFonts w:ascii="方正小标宋简体" w:eastAsia="方正小标宋简体" w:hAnsi="方正小标宋_GBK" w:hint="eastAsia"/>
                <w:lang w:eastAsia="zh-CN"/>
              </w:rPr>
              <w:t>35%</w:t>
            </w:r>
            <w:r w:rsidRPr="00475465">
              <w:rPr>
                <w:rFonts w:ascii="方正小标宋简体" w:eastAsia="方正小标宋简体" w:hAnsi="宋体" w:cs="宋体" w:hint="eastAsia"/>
                <w:lang w:eastAsia="zh-CN"/>
              </w:rPr>
              <w:t>得</w:t>
            </w:r>
            <w:r w:rsidRPr="00475465">
              <w:rPr>
                <w:rFonts w:ascii="方正小标宋简体" w:eastAsia="方正小标宋简体" w:hAnsi="方正小标宋_GBK" w:hint="eastAsia"/>
                <w:lang w:eastAsia="zh-CN"/>
              </w:rPr>
              <w:t>2</w:t>
            </w:r>
            <w:r w:rsidRPr="00475465">
              <w:rPr>
                <w:rFonts w:ascii="方正小标宋简体" w:eastAsia="方正小标宋简体" w:hAnsi="宋体" w:cs="宋体" w:hint="eastAsia"/>
                <w:lang w:eastAsia="zh-CN"/>
              </w:rPr>
              <w:t>分，流动性比率（人民币）＜</w:t>
            </w:r>
            <w:r w:rsidRPr="00475465">
              <w:rPr>
                <w:rFonts w:ascii="方正小标宋简体" w:eastAsia="方正小标宋简体" w:hAnsi="方正小标宋_GBK" w:hint="eastAsia"/>
                <w:lang w:eastAsia="zh-CN"/>
              </w:rPr>
              <w:t>35%</w:t>
            </w:r>
            <w:r w:rsidRPr="00475465">
              <w:rPr>
                <w:rFonts w:ascii="方正小标宋简体" w:eastAsia="方正小标宋简体" w:hAnsi="宋体" w:cs="宋体" w:hint="eastAsia"/>
                <w:lang w:eastAsia="zh-CN"/>
              </w:rPr>
              <w:t>不得分。</w:t>
            </w:r>
          </w:p>
          <w:p w14:paraId="2649E29F" w14:textId="59209F80" w:rsidR="00CB0E5F" w:rsidRPr="00475465" w:rsidRDefault="00CB0E5F" w:rsidP="00CB0E5F">
            <w:pPr>
              <w:spacing w:line="326" w:lineRule="auto"/>
              <w:rPr>
                <w:rFonts w:ascii="方正小标宋简体" w:eastAsia="方正小标宋简体" w:hAnsi="方正小标宋_GBK" w:cs="仿宋"/>
                <w:spacing w:val="-1"/>
                <w:sz w:val="28"/>
                <w:szCs w:val="28"/>
              </w:rPr>
            </w:pP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申请人需附相应证明及说明。</w:t>
            </w:r>
          </w:p>
        </w:tc>
        <w:tc>
          <w:tcPr>
            <w:tcW w:w="992" w:type="dxa"/>
          </w:tcPr>
          <w:p w14:paraId="7B87AC66" w14:textId="77777777" w:rsidR="00CB0E5F" w:rsidRPr="00475465" w:rsidRDefault="00CB0E5F" w:rsidP="00602EB5">
            <w:pPr>
              <w:spacing w:line="326" w:lineRule="auto"/>
              <w:rPr>
                <w:rFonts w:ascii="方正小标宋简体" w:eastAsia="方正小标宋简体" w:hAnsi="方正小标宋_GBK" w:cs="仿宋"/>
                <w:spacing w:val="-1"/>
                <w:sz w:val="28"/>
                <w:szCs w:val="28"/>
              </w:rPr>
            </w:pPr>
          </w:p>
        </w:tc>
      </w:tr>
      <w:tr w:rsidR="00CB0E5F" w:rsidRPr="00475465" w14:paraId="79790595" w14:textId="77777777" w:rsidTr="00487277">
        <w:tc>
          <w:tcPr>
            <w:tcW w:w="1985" w:type="dxa"/>
            <w:vMerge/>
            <w:vAlign w:val="center"/>
          </w:tcPr>
          <w:p w14:paraId="21DAD08E" w14:textId="77777777" w:rsidR="00CB0E5F" w:rsidRPr="00475465" w:rsidRDefault="00CB0E5F" w:rsidP="00CB0E5F">
            <w:pPr>
              <w:spacing w:line="326" w:lineRule="auto"/>
              <w:jc w:val="center"/>
              <w:rPr>
                <w:rFonts w:ascii="方正小标宋简体" w:eastAsia="方正小标宋简体" w:hAnsi="方正小标宋_GBK" w:cs="仿宋"/>
                <w:spacing w:val="-1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14:paraId="627F97DF" w14:textId="2A1231F2" w:rsidR="00CB0E5F" w:rsidRPr="00475465" w:rsidRDefault="00CB0E5F" w:rsidP="00CB0E5F">
            <w:pPr>
              <w:spacing w:line="326" w:lineRule="auto"/>
              <w:jc w:val="center"/>
              <w:rPr>
                <w:rFonts w:ascii="方正小标宋简体" w:eastAsia="方正小标宋简体" w:hAnsi="方正小标宋_GBK" w:cs="仿宋"/>
                <w:spacing w:val="-1"/>
                <w:sz w:val="28"/>
                <w:szCs w:val="28"/>
              </w:rPr>
            </w:pPr>
            <w:r w:rsidRPr="00475465">
              <w:rPr>
                <w:rFonts w:ascii="方正小标宋简体" w:eastAsia="方正小标宋简体" w:hAnsi="方正小标宋_GBK" w:cs="仿宋" w:hint="eastAsia"/>
                <w:spacing w:val="-1"/>
                <w:sz w:val="28"/>
                <w:szCs w:val="28"/>
              </w:rPr>
              <w:t>10</w:t>
            </w:r>
          </w:p>
        </w:tc>
        <w:tc>
          <w:tcPr>
            <w:tcW w:w="6379" w:type="dxa"/>
          </w:tcPr>
          <w:p w14:paraId="53F2405E" w14:textId="6D331A83" w:rsidR="00CB0E5F" w:rsidRPr="00475465" w:rsidRDefault="00CB0E5F" w:rsidP="00602EB5">
            <w:pPr>
              <w:spacing w:line="326" w:lineRule="auto"/>
              <w:rPr>
                <w:rFonts w:ascii="方正小标宋简体" w:eastAsia="方正小标宋简体" w:hAnsi="方正小标宋_GBK" w:cs="仿宋"/>
                <w:spacing w:val="-1"/>
                <w:sz w:val="28"/>
                <w:szCs w:val="28"/>
              </w:rPr>
            </w:pP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对基金运营过程中的合理需求进行限时承诺响应及</w:t>
            </w: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lastRenderedPageBreak/>
              <w:t>解决，承诺时效小于</w:t>
            </w:r>
            <w:r w:rsidRPr="00475465">
              <w:rPr>
                <w:rFonts w:ascii="方正小标宋简体" w:eastAsia="方正小标宋简体" w:hAnsi="方正小标宋_GBK" w:hint="eastAsia"/>
                <w:sz w:val="28"/>
                <w:szCs w:val="28"/>
              </w:rPr>
              <w:t>2</w:t>
            </w: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小时（含）的，得</w:t>
            </w:r>
            <w:r w:rsidRPr="00475465">
              <w:rPr>
                <w:rFonts w:ascii="方正小标宋简体" w:eastAsia="方正小标宋简体" w:hAnsi="方正小标宋_GBK" w:hint="eastAsia"/>
                <w:sz w:val="28"/>
                <w:szCs w:val="28"/>
              </w:rPr>
              <w:t>10</w:t>
            </w: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分；</w:t>
            </w:r>
            <w:r w:rsidRPr="00475465">
              <w:rPr>
                <w:rFonts w:ascii="方正小标宋简体" w:eastAsia="方正小标宋简体" w:hAnsi="方正小标宋_GBK" w:hint="eastAsia"/>
                <w:sz w:val="28"/>
                <w:szCs w:val="28"/>
              </w:rPr>
              <w:t>2-4</w:t>
            </w: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小时（含</w:t>
            </w:r>
            <w:r w:rsidRPr="00475465">
              <w:rPr>
                <w:rFonts w:ascii="方正小标宋简体" w:eastAsia="方正小标宋简体" w:hAnsi="方正小标宋_GBK" w:hint="eastAsia"/>
                <w:sz w:val="28"/>
                <w:szCs w:val="28"/>
              </w:rPr>
              <w:t>4</w:t>
            </w: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小时）的，得</w:t>
            </w:r>
            <w:r w:rsidRPr="00475465">
              <w:rPr>
                <w:rFonts w:ascii="方正小标宋简体" w:eastAsia="方正小标宋简体" w:hAnsi="方正小标宋_GBK" w:hint="eastAsia"/>
                <w:sz w:val="28"/>
                <w:szCs w:val="28"/>
              </w:rPr>
              <w:t>6</w:t>
            </w: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分；</w:t>
            </w:r>
            <w:r w:rsidRPr="00475465">
              <w:rPr>
                <w:rFonts w:ascii="方正小标宋简体" w:eastAsia="方正小标宋简体" w:hAnsi="方正小标宋_GBK" w:hint="eastAsia"/>
                <w:sz w:val="28"/>
                <w:szCs w:val="28"/>
              </w:rPr>
              <w:t>4-8</w:t>
            </w: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小时（含</w:t>
            </w:r>
            <w:r w:rsidRPr="00475465">
              <w:rPr>
                <w:rFonts w:ascii="方正小标宋简体" w:eastAsia="方正小标宋简体" w:hAnsi="方正小标宋_GBK" w:hint="eastAsia"/>
                <w:sz w:val="28"/>
                <w:szCs w:val="28"/>
              </w:rPr>
              <w:t>8</w:t>
            </w: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小时）的，得</w:t>
            </w:r>
            <w:r w:rsidRPr="00475465">
              <w:rPr>
                <w:rFonts w:ascii="方正小标宋简体" w:eastAsia="方正小标宋简体" w:hAnsi="方正小标宋_GBK" w:hint="eastAsia"/>
                <w:sz w:val="28"/>
                <w:szCs w:val="28"/>
              </w:rPr>
              <w:t>3</w:t>
            </w: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分；超过</w:t>
            </w:r>
            <w:r w:rsidRPr="00475465">
              <w:rPr>
                <w:rFonts w:ascii="方正小标宋简体" w:eastAsia="方正小标宋简体" w:hAnsi="方正小标宋_GBK" w:hint="eastAsia"/>
                <w:sz w:val="28"/>
                <w:szCs w:val="28"/>
              </w:rPr>
              <w:t>8</w:t>
            </w: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小时的不得分。</w:t>
            </w:r>
          </w:p>
        </w:tc>
        <w:tc>
          <w:tcPr>
            <w:tcW w:w="992" w:type="dxa"/>
          </w:tcPr>
          <w:p w14:paraId="0F9C47BE" w14:textId="77777777" w:rsidR="00CB0E5F" w:rsidRPr="00475465" w:rsidRDefault="00CB0E5F" w:rsidP="00602EB5">
            <w:pPr>
              <w:spacing w:line="326" w:lineRule="auto"/>
              <w:rPr>
                <w:rFonts w:ascii="方正小标宋简体" w:eastAsia="方正小标宋简体" w:hAnsi="方正小标宋_GBK" w:cs="仿宋"/>
                <w:spacing w:val="-1"/>
                <w:sz w:val="28"/>
                <w:szCs w:val="28"/>
              </w:rPr>
            </w:pPr>
          </w:p>
        </w:tc>
      </w:tr>
      <w:tr w:rsidR="00CB0E5F" w:rsidRPr="00475465" w14:paraId="12CCD953" w14:textId="77777777" w:rsidTr="00487277">
        <w:tc>
          <w:tcPr>
            <w:tcW w:w="1985" w:type="dxa"/>
            <w:vMerge w:val="restart"/>
            <w:vAlign w:val="center"/>
          </w:tcPr>
          <w:p w14:paraId="1EF37F02" w14:textId="77777777" w:rsidR="00CB0E5F" w:rsidRPr="00475465" w:rsidRDefault="00CB0E5F" w:rsidP="00CB0E5F">
            <w:pPr>
              <w:pStyle w:val="TableText"/>
              <w:jc w:val="center"/>
              <w:rPr>
                <w:rFonts w:ascii="方正小标宋简体" w:eastAsia="方正小标宋简体" w:hAnsi="方正小标宋_GBK"/>
              </w:rPr>
            </w:pPr>
            <w:r w:rsidRPr="00475465">
              <w:rPr>
                <w:rFonts w:ascii="方正小标宋简体" w:eastAsia="方正小标宋简体" w:hAnsi="宋体" w:cs="宋体" w:hint="eastAsia"/>
              </w:rPr>
              <w:t>托管经验</w:t>
            </w:r>
          </w:p>
          <w:p w14:paraId="32D822DC" w14:textId="7E5C443E" w:rsidR="00CB0E5F" w:rsidRPr="00475465" w:rsidRDefault="00CB0E5F" w:rsidP="00CB0E5F">
            <w:pPr>
              <w:spacing w:line="326" w:lineRule="auto"/>
              <w:jc w:val="center"/>
              <w:rPr>
                <w:rFonts w:ascii="方正小标宋简体" w:eastAsia="方正小标宋简体" w:hAnsi="方正小标宋_GBK" w:cs="仿宋"/>
                <w:spacing w:val="-1"/>
                <w:sz w:val="28"/>
                <w:szCs w:val="28"/>
              </w:rPr>
            </w:pP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（</w:t>
            </w:r>
            <w:r w:rsidRPr="00475465">
              <w:rPr>
                <w:rFonts w:ascii="方正小标宋简体" w:eastAsia="方正小标宋简体" w:hAnsi="方正小标宋_GBK" w:hint="eastAsia"/>
                <w:sz w:val="28"/>
                <w:szCs w:val="28"/>
              </w:rPr>
              <w:t>28</w:t>
            </w: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分）</w:t>
            </w:r>
          </w:p>
        </w:tc>
        <w:tc>
          <w:tcPr>
            <w:tcW w:w="850" w:type="dxa"/>
            <w:vAlign w:val="center"/>
          </w:tcPr>
          <w:p w14:paraId="28BE23F8" w14:textId="1FF18A7B" w:rsidR="00CB0E5F" w:rsidRPr="00475465" w:rsidRDefault="00BB1A6C" w:rsidP="00CB0E5F">
            <w:pPr>
              <w:spacing w:line="326" w:lineRule="auto"/>
              <w:jc w:val="center"/>
              <w:rPr>
                <w:rFonts w:ascii="方正小标宋简体" w:eastAsia="方正小标宋简体" w:hAnsi="方正小标宋_GBK" w:cs="仿宋"/>
                <w:spacing w:val="-1"/>
                <w:sz w:val="28"/>
                <w:szCs w:val="28"/>
              </w:rPr>
            </w:pPr>
            <w:r>
              <w:rPr>
                <w:rFonts w:ascii="方正小标宋简体" w:eastAsia="方正小标宋简体" w:hAnsi="方正小标宋_GBK" w:cs="仿宋"/>
                <w:spacing w:val="-1"/>
                <w:sz w:val="28"/>
                <w:szCs w:val="28"/>
              </w:rPr>
              <w:t>2</w:t>
            </w:r>
            <w:r w:rsidR="00DE6F29">
              <w:rPr>
                <w:rFonts w:ascii="方正小标宋简体" w:eastAsia="方正小标宋简体" w:hAnsi="方正小标宋_GBK" w:cs="仿宋"/>
                <w:spacing w:val="-1"/>
                <w:sz w:val="28"/>
                <w:szCs w:val="28"/>
              </w:rPr>
              <w:t>2</w:t>
            </w:r>
          </w:p>
        </w:tc>
        <w:tc>
          <w:tcPr>
            <w:tcW w:w="6379" w:type="dxa"/>
          </w:tcPr>
          <w:p w14:paraId="2176B6F7" w14:textId="17880B85" w:rsidR="00CB0E5F" w:rsidRPr="00475465" w:rsidRDefault="00CB0E5F" w:rsidP="00602EB5">
            <w:pPr>
              <w:spacing w:line="326" w:lineRule="auto"/>
              <w:rPr>
                <w:rFonts w:ascii="方正小标宋简体" w:eastAsia="方正小标宋简体" w:hAnsi="方正小标宋_GBK" w:cs="仿宋"/>
                <w:spacing w:val="-1"/>
                <w:sz w:val="28"/>
                <w:szCs w:val="28"/>
              </w:rPr>
            </w:pPr>
            <w:r w:rsidRPr="00475465">
              <w:rPr>
                <w:rFonts w:ascii="方正小标宋简体" w:eastAsia="方正小标宋简体" w:hAnsi="方正小标宋_GBK" w:hint="eastAsia"/>
                <w:sz w:val="28"/>
                <w:szCs w:val="28"/>
              </w:rPr>
              <w:t>2023</w:t>
            </w: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年</w:t>
            </w:r>
            <w:r w:rsidRPr="00475465">
              <w:rPr>
                <w:rFonts w:ascii="方正小标宋简体" w:eastAsia="方正小标宋简体" w:hAnsi="方正小标宋_GBK" w:hint="eastAsia"/>
                <w:sz w:val="28"/>
                <w:szCs w:val="28"/>
              </w:rPr>
              <w:t>1</w:t>
            </w: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月</w:t>
            </w:r>
            <w:r w:rsidRPr="00475465">
              <w:rPr>
                <w:rFonts w:ascii="方正小标宋简体" w:eastAsia="方正小标宋简体" w:hAnsi="方正小标宋_GBK" w:hint="eastAsia"/>
                <w:sz w:val="28"/>
                <w:szCs w:val="28"/>
              </w:rPr>
              <w:t>1</w:t>
            </w: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日至</w:t>
            </w:r>
            <w:r w:rsidRPr="00475465">
              <w:rPr>
                <w:rFonts w:ascii="方正小标宋简体" w:eastAsia="方正小标宋简体" w:hAnsi="方正小标宋_GBK" w:hint="eastAsia"/>
                <w:sz w:val="28"/>
                <w:szCs w:val="28"/>
              </w:rPr>
              <w:t>2025</w:t>
            </w: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年</w:t>
            </w:r>
            <w:r w:rsidRPr="00475465">
              <w:rPr>
                <w:rFonts w:ascii="方正小标宋简体" w:eastAsia="方正小标宋简体" w:hAnsi="方正小标宋_GBK" w:hint="eastAsia"/>
                <w:sz w:val="28"/>
                <w:szCs w:val="28"/>
              </w:rPr>
              <w:t>12</w:t>
            </w: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年</w:t>
            </w:r>
            <w:r w:rsidRPr="00475465">
              <w:rPr>
                <w:rFonts w:ascii="方正小标宋简体" w:eastAsia="方正小标宋简体" w:hAnsi="方正小标宋_GBK" w:hint="eastAsia"/>
                <w:sz w:val="28"/>
                <w:szCs w:val="28"/>
              </w:rPr>
              <w:t>31</w:t>
            </w: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日期间，有注册在苏州工业园区内的私募股权投资基金托管经历和经验。每托管一个基金的得</w:t>
            </w:r>
            <w:r w:rsidRPr="00475465">
              <w:rPr>
                <w:rFonts w:ascii="方正小标宋简体" w:eastAsia="方正小标宋简体" w:hAnsi="方正小标宋_GBK" w:hint="eastAsia"/>
                <w:sz w:val="28"/>
                <w:szCs w:val="28"/>
              </w:rPr>
              <w:t>1</w:t>
            </w: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分，最高得</w:t>
            </w:r>
            <w:r w:rsidR="00DE6F29">
              <w:rPr>
                <w:rFonts w:ascii="方正小标宋简体" w:eastAsia="方正小标宋简体" w:hAnsi="方正小标宋_GBK"/>
                <w:sz w:val="28"/>
                <w:szCs w:val="28"/>
              </w:rPr>
              <w:t>22</w:t>
            </w: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分。以设在苏州工业园区内的分支机构业绩为准。</w:t>
            </w:r>
          </w:p>
        </w:tc>
        <w:tc>
          <w:tcPr>
            <w:tcW w:w="992" w:type="dxa"/>
          </w:tcPr>
          <w:p w14:paraId="6255DB59" w14:textId="77777777" w:rsidR="00CB0E5F" w:rsidRPr="00475465" w:rsidRDefault="00CB0E5F" w:rsidP="00602EB5">
            <w:pPr>
              <w:spacing w:line="326" w:lineRule="auto"/>
              <w:rPr>
                <w:rFonts w:ascii="方正小标宋简体" w:eastAsia="方正小标宋简体" w:hAnsi="方正小标宋_GBK" w:cs="仿宋"/>
                <w:spacing w:val="-1"/>
                <w:sz w:val="28"/>
                <w:szCs w:val="28"/>
              </w:rPr>
            </w:pPr>
          </w:p>
        </w:tc>
      </w:tr>
      <w:tr w:rsidR="00CB0E5F" w:rsidRPr="00475465" w14:paraId="709E7716" w14:textId="77777777" w:rsidTr="00487277">
        <w:tc>
          <w:tcPr>
            <w:tcW w:w="1985" w:type="dxa"/>
            <w:vMerge/>
            <w:vAlign w:val="center"/>
          </w:tcPr>
          <w:p w14:paraId="57B9FF85" w14:textId="77777777" w:rsidR="00CB0E5F" w:rsidRPr="00475465" w:rsidRDefault="00CB0E5F" w:rsidP="00CB0E5F">
            <w:pPr>
              <w:spacing w:line="326" w:lineRule="auto"/>
              <w:jc w:val="center"/>
              <w:rPr>
                <w:rFonts w:ascii="方正小标宋简体" w:eastAsia="方正小标宋简体" w:hAnsi="方正小标宋_GBK" w:cs="仿宋"/>
                <w:spacing w:val="-1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14:paraId="158C7E44" w14:textId="7FE78CDC" w:rsidR="00CB0E5F" w:rsidRPr="00475465" w:rsidRDefault="00DE6F29" w:rsidP="00CB0E5F">
            <w:pPr>
              <w:spacing w:line="326" w:lineRule="auto"/>
              <w:jc w:val="center"/>
              <w:rPr>
                <w:rFonts w:ascii="方正小标宋简体" w:eastAsia="方正小标宋简体" w:hAnsi="方正小标宋_GBK" w:cs="仿宋"/>
                <w:spacing w:val="-1"/>
                <w:sz w:val="28"/>
                <w:szCs w:val="28"/>
              </w:rPr>
            </w:pPr>
            <w:r>
              <w:rPr>
                <w:rFonts w:ascii="方正小标宋简体" w:eastAsia="方正小标宋简体" w:hAnsi="方正小标宋_GBK" w:cs="仿宋"/>
                <w:spacing w:val="-1"/>
                <w:sz w:val="28"/>
                <w:szCs w:val="28"/>
              </w:rPr>
              <w:t>6</w:t>
            </w:r>
          </w:p>
        </w:tc>
        <w:tc>
          <w:tcPr>
            <w:tcW w:w="6379" w:type="dxa"/>
          </w:tcPr>
          <w:p w14:paraId="49D4AE3A" w14:textId="3CC68CE3" w:rsidR="00CB0E5F" w:rsidRPr="00475465" w:rsidRDefault="00CB0E5F" w:rsidP="00602EB5">
            <w:pPr>
              <w:spacing w:line="326" w:lineRule="auto"/>
              <w:rPr>
                <w:rFonts w:ascii="方正小标宋简体" w:eastAsia="方正小标宋简体" w:hAnsi="方正小标宋_GBK" w:cs="仿宋"/>
                <w:spacing w:val="-1"/>
                <w:sz w:val="28"/>
                <w:szCs w:val="28"/>
              </w:rPr>
            </w:pPr>
            <w:r w:rsidRPr="00475465">
              <w:rPr>
                <w:rFonts w:ascii="方正小标宋简体" w:eastAsia="方正小标宋简体" w:hAnsi="方正小标宋_GBK" w:hint="eastAsia"/>
                <w:sz w:val="28"/>
                <w:szCs w:val="28"/>
              </w:rPr>
              <w:t>2023</w:t>
            </w: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年</w:t>
            </w:r>
            <w:r w:rsidRPr="00475465">
              <w:rPr>
                <w:rFonts w:ascii="方正小标宋简体" w:eastAsia="方正小标宋简体" w:hAnsi="方正小标宋_GBK" w:hint="eastAsia"/>
                <w:sz w:val="28"/>
                <w:szCs w:val="28"/>
              </w:rPr>
              <w:t>1</w:t>
            </w: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月</w:t>
            </w:r>
            <w:r w:rsidRPr="00475465">
              <w:rPr>
                <w:rFonts w:ascii="方正小标宋简体" w:eastAsia="方正小标宋简体" w:hAnsi="方正小标宋_GBK" w:hint="eastAsia"/>
                <w:sz w:val="28"/>
                <w:szCs w:val="28"/>
              </w:rPr>
              <w:t>1</w:t>
            </w: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日至</w:t>
            </w:r>
            <w:r w:rsidRPr="00475465">
              <w:rPr>
                <w:rFonts w:ascii="方正小标宋简体" w:eastAsia="方正小标宋简体" w:hAnsi="方正小标宋_GBK" w:hint="eastAsia"/>
                <w:sz w:val="28"/>
                <w:szCs w:val="28"/>
              </w:rPr>
              <w:t>2025</w:t>
            </w: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年</w:t>
            </w:r>
            <w:r w:rsidRPr="00475465">
              <w:rPr>
                <w:rFonts w:ascii="方正小标宋简体" w:eastAsia="方正小标宋简体" w:hAnsi="方正小标宋_GBK" w:hint="eastAsia"/>
                <w:sz w:val="28"/>
                <w:szCs w:val="28"/>
              </w:rPr>
              <w:t>12</w:t>
            </w: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年</w:t>
            </w:r>
            <w:r w:rsidRPr="00475465">
              <w:rPr>
                <w:rFonts w:ascii="方正小标宋简体" w:eastAsia="方正小标宋简体" w:hAnsi="方正小标宋_GBK" w:hint="eastAsia"/>
                <w:sz w:val="28"/>
                <w:szCs w:val="28"/>
              </w:rPr>
              <w:t>31</w:t>
            </w: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日期间，申请人托管苏州工业园区内私募股权投资基金实缴总规模</w:t>
            </w:r>
            <w:r w:rsidR="00BB1A6C">
              <w:rPr>
                <w:rFonts w:ascii="方正小标宋简体" w:eastAsia="方正小标宋简体" w:hAnsi="方正小标宋_GBK"/>
                <w:sz w:val="28"/>
                <w:szCs w:val="28"/>
              </w:rPr>
              <w:t>100</w:t>
            </w: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亿元（含）以上的，得</w:t>
            </w:r>
            <w:r w:rsidR="00DE6F29">
              <w:rPr>
                <w:rFonts w:ascii="方正小标宋简体" w:eastAsia="方正小标宋简体" w:hAnsi="方正小标宋_GBK"/>
                <w:sz w:val="28"/>
                <w:szCs w:val="28"/>
              </w:rPr>
              <w:t>6</w:t>
            </w: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分；</w:t>
            </w:r>
            <w:r w:rsidR="00DE6F29">
              <w:rPr>
                <w:rFonts w:ascii="方正小标宋简体" w:eastAsia="方正小标宋简体" w:hAnsi="方正小标宋_GBK"/>
                <w:sz w:val="28"/>
                <w:szCs w:val="28"/>
              </w:rPr>
              <w:t>2</w:t>
            </w:r>
            <w:r w:rsidRPr="00475465">
              <w:rPr>
                <w:rFonts w:ascii="方正小标宋简体" w:eastAsia="方正小标宋简体" w:hAnsi="方正小标宋_GBK" w:hint="eastAsia"/>
                <w:sz w:val="28"/>
                <w:szCs w:val="28"/>
              </w:rPr>
              <w:t>0</w:t>
            </w: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（含）</w:t>
            </w:r>
            <w:r w:rsidRPr="00475465">
              <w:rPr>
                <w:rFonts w:ascii="方正小标宋简体" w:eastAsia="方正小标宋简体" w:hAnsi="方正小标宋_GBK" w:hint="eastAsia"/>
                <w:sz w:val="28"/>
                <w:szCs w:val="28"/>
              </w:rPr>
              <w:t>-</w:t>
            </w:r>
            <w:r w:rsidR="00BB1A6C">
              <w:rPr>
                <w:rFonts w:ascii="方正小标宋简体" w:eastAsia="方正小标宋简体" w:hAnsi="方正小标宋_GBK"/>
                <w:sz w:val="28"/>
                <w:szCs w:val="28"/>
              </w:rPr>
              <w:t>100</w:t>
            </w: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亿元（不含）</w:t>
            </w:r>
            <w:r w:rsidRPr="00A22DD8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的，得</w:t>
            </w:r>
            <w:r w:rsidR="00DE6F29">
              <w:rPr>
                <w:rFonts w:ascii="方正小标宋简体" w:eastAsia="方正小标宋简体" w:hAnsi="方正小标宋_GBK"/>
                <w:sz w:val="28"/>
                <w:szCs w:val="28"/>
              </w:rPr>
              <w:t>4</w:t>
            </w:r>
            <w:r w:rsidRPr="00A22DD8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分；</w:t>
            </w:r>
            <w:r w:rsidR="00BB1A6C" w:rsidRPr="00A22DD8">
              <w:rPr>
                <w:rFonts w:ascii="方正小标宋简体" w:eastAsia="方正小标宋简体" w:hAnsi="方正小标宋_GBK"/>
                <w:sz w:val="28"/>
                <w:szCs w:val="28"/>
              </w:rPr>
              <w:t>2</w:t>
            </w:r>
            <w:r w:rsidRPr="00A22DD8">
              <w:rPr>
                <w:rFonts w:ascii="方正小标宋简体" w:eastAsia="方正小标宋简体" w:hAnsi="方正小标宋_GBK" w:hint="eastAsia"/>
                <w:sz w:val="28"/>
                <w:szCs w:val="28"/>
              </w:rPr>
              <w:t>0</w:t>
            </w:r>
            <w:r w:rsidRPr="00A22DD8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亿元（</w:t>
            </w: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不含）以下的，得</w:t>
            </w:r>
            <w:r w:rsidRPr="00475465">
              <w:rPr>
                <w:rFonts w:ascii="方正小标宋简体" w:eastAsia="方正小标宋简体" w:hAnsi="方正小标宋_GBK" w:hint="eastAsia"/>
                <w:sz w:val="28"/>
                <w:szCs w:val="28"/>
              </w:rPr>
              <w:t>2</w:t>
            </w: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分；没有的不得分。以设在苏州工业园区内的分支机构业绩为准。</w:t>
            </w:r>
          </w:p>
        </w:tc>
        <w:tc>
          <w:tcPr>
            <w:tcW w:w="992" w:type="dxa"/>
          </w:tcPr>
          <w:p w14:paraId="7F2CB165" w14:textId="77777777" w:rsidR="00CB0E5F" w:rsidRPr="00475465" w:rsidRDefault="00CB0E5F" w:rsidP="00602EB5">
            <w:pPr>
              <w:spacing w:line="326" w:lineRule="auto"/>
              <w:rPr>
                <w:rFonts w:ascii="方正小标宋简体" w:eastAsia="方正小标宋简体" w:hAnsi="方正小标宋_GBK" w:cs="仿宋"/>
                <w:spacing w:val="-1"/>
                <w:sz w:val="28"/>
                <w:szCs w:val="28"/>
              </w:rPr>
            </w:pPr>
          </w:p>
        </w:tc>
      </w:tr>
      <w:tr w:rsidR="00CB0E5F" w:rsidRPr="00475465" w14:paraId="5D21F6AC" w14:textId="77777777" w:rsidTr="00487277">
        <w:tc>
          <w:tcPr>
            <w:tcW w:w="1985" w:type="dxa"/>
            <w:vAlign w:val="center"/>
          </w:tcPr>
          <w:p w14:paraId="0A4B6987" w14:textId="27ABE7E5" w:rsidR="00CB0E5F" w:rsidRPr="00475465" w:rsidRDefault="00CB0E5F" w:rsidP="00CB0E5F">
            <w:pPr>
              <w:spacing w:line="326" w:lineRule="auto"/>
              <w:jc w:val="center"/>
              <w:rPr>
                <w:rFonts w:ascii="方正小标宋简体" w:eastAsia="方正小标宋简体" w:hAnsi="方正小标宋_GBK" w:cs="仿宋"/>
                <w:spacing w:val="-1"/>
                <w:sz w:val="28"/>
                <w:szCs w:val="28"/>
              </w:rPr>
            </w:pP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项目服务方案（</w:t>
            </w:r>
            <w:r w:rsidR="00A22DD8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3</w:t>
            </w:r>
            <w:r w:rsidR="00A22DD8">
              <w:rPr>
                <w:rFonts w:ascii="方正小标宋简体" w:eastAsia="方正小标宋简体" w:hAnsi="方正小标宋_GBK"/>
                <w:sz w:val="28"/>
                <w:szCs w:val="28"/>
              </w:rPr>
              <w:t>0</w:t>
            </w: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分）</w:t>
            </w:r>
          </w:p>
        </w:tc>
        <w:tc>
          <w:tcPr>
            <w:tcW w:w="850" w:type="dxa"/>
            <w:vAlign w:val="center"/>
          </w:tcPr>
          <w:p w14:paraId="0A1C0E21" w14:textId="61B49DFE" w:rsidR="00CB0E5F" w:rsidRPr="00475465" w:rsidRDefault="00A22DD8" w:rsidP="00CB0E5F">
            <w:pPr>
              <w:spacing w:line="326" w:lineRule="auto"/>
              <w:jc w:val="center"/>
              <w:rPr>
                <w:rFonts w:ascii="方正小标宋简体" w:eastAsia="方正小标宋简体" w:hAnsi="方正小标宋_GBK" w:cs="仿宋"/>
                <w:spacing w:val="-1"/>
                <w:sz w:val="28"/>
                <w:szCs w:val="28"/>
              </w:rPr>
            </w:pPr>
            <w:r>
              <w:rPr>
                <w:rFonts w:ascii="方正小标宋简体" w:eastAsia="方正小标宋简体" w:hAnsi="方正小标宋_GBK" w:cs="仿宋"/>
                <w:spacing w:val="-1"/>
                <w:sz w:val="28"/>
                <w:szCs w:val="28"/>
              </w:rPr>
              <w:t>30</w:t>
            </w:r>
          </w:p>
        </w:tc>
        <w:tc>
          <w:tcPr>
            <w:tcW w:w="6379" w:type="dxa"/>
          </w:tcPr>
          <w:p w14:paraId="21F70ED0" w14:textId="77777777" w:rsidR="00CB0E5F" w:rsidRPr="00475465" w:rsidRDefault="00CB0E5F" w:rsidP="00CB0E5F">
            <w:pPr>
              <w:pStyle w:val="TableText"/>
              <w:rPr>
                <w:rFonts w:ascii="方正小标宋简体" w:eastAsia="方正小标宋简体" w:hAnsi="方正小标宋_GBK"/>
                <w:lang w:eastAsia="zh-CN"/>
              </w:rPr>
            </w:pPr>
            <w:r w:rsidRPr="00475465">
              <w:rPr>
                <w:rFonts w:ascii="方正小标宋简体" w:eastAsia="方正小标宋简体" w:hAnsi="宋体" w:cs="宋体" w:hint="eastAsia"/>
                <w:lang w:eastAsia="zh-CN"/>
              </w:rPr>
              <w:t>本项目服务方案，包括但不限于服务整体方案，服务保障措施、风险控制能力、服务团队、对基金管理人及被投企业的增值服务等情况。</w:t>
            </w:r>
          </w:p>
          <w:p w14:paraId="7156B04C" w14:textId="0D81E61A" w:rsidR="00CB0E5F" w:rsidRPr="00475465" w:rsidRDefault="00CB0E5F" w:rsidP="00CB0E5F">
            <w:pPr>
              <w:spacing w:line="326" w:lineRule="auto"/>
              <w:rPr>
                <w:rFonts w:ascii="方正小标宋简体" w:eastAsia="方正小标宋简体" w:hAnsi="方正小标宋_GBK" w:cs="仿宋"/>
                <w:spacing w:val="-1"/>
                <w:sz w:val="28"/>
                <w:szCs w:val="28"/>
              </w:rPr>
            </w:pP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方案全面、准确、完整，按照评分要求逐项提供材料，条理清楚、可信、具有说服力，完全符合本项目要求的，得</w:t>
            </w:r>
            <w:r w:rsidR="00A22DD8">
              <w:rPr>
                <w:rFonts w:ascii="方正小标宋简体" w:eastAsia="方正小标宋简体" w:hAnsi="方正小标宋_GBK"/>
                <w:sz w:val="28"/>
                <w:szCs w:val="28"/>
              </w:rPr>
              <w:t>30</w:t>
            </w: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分；方案较全面、较合理，能符合本项目要求的，证明材料较为完整，得</w:t>
            </w:r>
            <w:r w:rsidR="00A22DD8">
              <w:rPr>
                <w:rFonts w:ascii="方正小标宋简体" w:eastAsia="方正小标宋简体" w:hAnsi="方正小标宋_GBK"/>
                <w:sz w:val="28"/>
                <w:szCs w:val="28"/>
              </w:rPr>
              <w:t>15</w:t>
            </w: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分；方案</w:t>
            </w: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lastRenderedPageBreak/>
              <w:t>基本满足本项目要求的，得</w:t>
            </w:r>
            <w:r w:rsidR="00A22DD8">
              <w:rPr>
                <w:rFonts w:ascii="方正小标宋简体" w:eastAsia="方正小标宋简体" w:hAnsi="方正小标宋_GBK"/>
                <w:sz w:val="28"/>
                <w:szCs w:val="28"/>
              </w:rPr>
              <w:t>5</w:t>
            </w: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分。</w:t>
            </w:r>
          </w:p>
        </w:tc>
        <w:tc>
          <w:tcPr>
            <w:tcW w:w="992" w:type="dxa"/>
          </w:tcPr>
          <w:p w14:paraId="25B6492C" w14:textId="77777777" w:rsidR="00CB0E5F" w:rsidRPr="00475465" w:rsidRDefault="00CB0E5F" w:rsidP="00602EB5">
            <w:pPr>
              <w:spacing w:line="326" w:lineRule="auto"/>
              <w:rPr>
                <w:rFonts w:ascii="方正小标宋简体" w:eastAsia="方正小标宋简体" w:hAnsi="方正小标宋_GBK" w:cs="仿宋"/>
                <w:spacing w:val="-1"/>
                <w:sz w:val="28"/>
                <w:szCs w:val="28"/>
              </w:rPr>
            </w:pPr>
          </w:p>
        </w:tc>
      </w:tr>
      <w:tr w:rsidR="00CB0E5F" w:rsidRPr="00475465" w14:paraId="3AF72E5E" w14:textId="77777777" w:rsidTr="00974F0F">
        <w:trPr>
          <w:trHeight w:val="2341"/>
        </w:trPr>
        <w:tc>
          <w:tcPr>
            <w:tcW w:w="1985" w:type="dxa"/>
            <w:vAlign w:val="center"/>
          </w:tcPr>
          <w:p w14:paraId="7B010E94" w14:textId="0EA79A97" w:rsidR="00CB0E5F" w:rsidRPr="00475465" w:rsidRDefault="00CB0E5F" w:rsidP="00CB0E5F">
            <w:pPr>
              <w:spacing w:line="326" w:lineRule="auto"/>
              <w:jc w:val="center"/>
              <w:rPr>
                <w:rFonts w:ascii="方正小标宋简体" w:eastAsia="方正小标宋简体" w:hAnsi="方正小标宋_GBK" w:cs="仿宋"/>
                <w:spacing w:val="-1"/>
                <w:sz w:val="28"/>
                <w:szCs w:val="28"/>
              </w:rPr>
            </w:pP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对苏州工业园区经济社会发展的贡献度（</w:t>
            </w:r>
            <w:r w:rsidRPr="00475465">
              <w:rPr>
                <w:rFonts w:ascii="方正小标宋简体" w:eastAsia="方正小标宋简体" w:hAnsi="方正小标宋_GBK" w:hint="eastAsia"/>
                <w:sz w:val="28"/>
                <w:szCs w:val="28"/>
              </w:rPr>
              <w:t>5</w:t>
            </w: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分）</w:t>
            </w:r>
          </w:p>
        </w:tc>
        <w:tc>
          <w:tcPr>
            <w:tcW w:w="850" w:type="dxa"/>
            <w:vAlign w:val="center"/>
          </w:tcPr>
          <w:p w14:paraId="72994BC2" w14:textId="4EE252C5" w:rsidR="00CB0E5F" w:rsidRPr="00A22DD8" w:rsidRDefault="00CB0E5F" w:rsidP="00CB0E5F">
            <w:pPr>
              <w:spacing w:line="326" w:lineRule="auto"/>
              <w:jc w:val="center"/>
              <w:rPr>
                <w:rFonts w:ascii="方正小标宋简体" w:eastAsia="方正小标宋简体" w:hAnsi="方正小标宋_GBK" w:cs="仿宋"/>
                <w:spacing w:val="-1"/>
                <w:sz w:val="28"/>
                <w:szCs w:val="28"/>
              </w:rPr>
            </w:pPr>
            <w:r w:rsidRPr="00A22DD8">
              <w:rPr>
                <w:rFonts w:ascii="方正小标宋简体" w:eastAsia="方正小标宋简体" w:hAnsi="方正小标宋_GBK" w:cs="仿宋" w:hint="eastAsia"/>
                <w:spacing w:val="-1"/>
                <w:sz w:val="28"/>
                <w:szCs w:val="28"/>
              </w:rPr>
              <w:t>5</w:t>
            </w:r>
          </w:p>
        </w:tc>
        <w:tc>
          <w:tcPr>
            <w:tcW w:w="6379" w:type="dxa"/>
          </w:tcPr>
          <w:p w14:paraId="7DFC4563" w14:textId="3FEED295" w:rsidR="00CB0E5F" w:rsidRPr="00A22DD8" w:rsidRDefault="00CB0E5F" w:rsidP="00CB0E5F">
            <w:pPr>
              <w:spacing w:line="326" w:lineRule="auto"/>
              <w:rPr>
                <w:rFonts w:ascii="方正小标宋简体" w:eastAsia="方正小标宋简体" w:hAnsi="宋体" w:cs="宋体"/>
                <w:snapToGrid w:val="0"/>
                <w:color w:val="000000"/>
                <w:kern w:val="0"/>
                <w:sz w:val="28"/>
                <w:szCs w:val="28"/>
              </w:rPr>
            </w:pPr>
            <w:r w:rsidRPr="00A22DD8">
              <w:rPr>
                <w:rFonts w:ascii="方正小标宋简体" w:eastAsia="方正小标宋简体" w:hAnsi="宋体" w:cs="宋体" w:hint="eastAsia"/>
                <w:snapToGrid w:val="0"/>
                <w:color w:val="000000"/>
                <w:kern w:val="0"/>
                <w:sz w:val="28"/>
                <w:szCs w:val="28"/>
              </w:rPr>
              <w:t>申请人服务苏州工业园区政府重大项目、重大事项、重要决策部署的，参与</w:t>
            </w:r>
            <w:r w:rsidR="00974F0F" w:rsidRPr="00A22DD8">
              <w:rPr>
                <w:rFonts w:ascii="方正小标宋简体" w:eastAsia="方正小标宋简体" w:hAnsi="宋体" w:cs="宋体"/>
                <w:snapToGrid w:val="0"/>
                <w:color w:val="000000"/>
                <w:kern w:val="0"/>
                <w:sz w:val="28"/>
                <w:szCs w:val="28"/>
              </w:rPr>
              <w:t>2</w:t>
            </w:r>
            <w:r w:rsidRPr="00A22DD8">
              <w:rPr>
                <w:rFonts w:ascii="方正小标宋简体" w:eastAsia="方正小标宋简体" w:hAnsi="宋体" w:cs="宋体" w:hint="eastAsia"/>
                <w:snapToGrid w:val="0"/>
                <w:color w:val="000000"/>
                <w:kern w:val="0"/>
                <w:sz w:val="28"/>
                <w:szCs w:val="28"/>
              </w:rPr>
              <w:t>个及以上的，得</w:t>
            </w:r>
            <w:r w:rsidR="00974F0F" w:rsidRPr="00A22DD8">
              <w:rPr>
                <w:rFonts w:ascii="方正小标宋简体" w:eastAsia="方正小标宋简体" w:hAnsi="宋体" w:cs="宋体"/>
                <w:snapToGrid w:val="0"/>
                <w:color w:val="000000"/>
                <w:kern w:val="0"/>
                <w:sz w:val="28"/>
                <w:szCs w:val="28"/>
              </w:rPr>
              <w:t>5</w:t>
            </w:r>
            <w:r w:rsidRPr="00A22DD8">
              <w:rPr>
                <w:rFonts w:ascii="方正小标宋简体" w:eastAsia="方正小标宋简体" w:hAnsi="宋体" w:cs="宋体" w:hint="eastAsia"/>
                <w:snapToGrid w:val="0"/>
                <w:color w:val="000000"/>
                <w:kern w:val="0"/>
                <w:sz w:val="28"/>
                <w:szCs w:val="28"/>
              </w:rPr>
              <w:t>分，参与1个</w:t>
            </w:r>
            <w:r w:rsidR="00974F0F" w:rsidRPr="00A22DD8">
              <w:rPr>
                <w:rFonts w:ascii="方正小标宋简体" w:eastAsia="方正小标宋简体" w:hAnsi="宋体" w:cs="宋体" w:hint="eastAsia"/>
                <w:snapToGrid w:val="0"/>
                <w:color w:val="000000"/>
                <w:kern w:val="0"/>
                <w:sz w:val="28"/>
                <w:szCs w:val="28"/>
              </w:rPr>
              <w:t>的</w:t>
            </w:r>
            <w:r w:rsidRPr="00A22DD8">
              <w:rPr>
                <w:rFonts w:ascii="方正小标宋简体" w:eastAsia="方正小标宋简体" w:hAnsi="宋体" w:cs="宋体" w:hint="eastAsia"/>
                <w:snapToGrid w:val="0"/>
                <w:color w:val="000000"/>
                <w:kern w:val="0"/>
                <w:sz w:val="28"/>
                <w:szCs w:val="28"/>
              </w:rPr>
              <w:t>，得</w:t>
            </w:r>
            <w:r w:rsidR="00974F0F" w:rsidRPr="00A22DD8">
              <w:rPr>
                <w:rFonts w:ascii="方正小标宋简体" w:eastAsia="方正小标宋简体" w:hAnsi="宋体" w:cs="宋体"/>
                <w:snapToGrid w:val="0"/>
                <w:color w:val="000000"/>
                <w:kern w:val="0"/>
                <w:sz w:val="28"/>
                <w:szCs w:val="28"/>
              </w:rPr>
              <w:t>3</w:t>
            </w:r>
            <w:r w:rsidRPr="00A22DD8">
              <w:rPr>
                <w:rFonts w:ascii="方正小标宋简体" w:eastAsia="方正小标宋简体" w:hAnsi="宋体" w:cs="宋体" w:hint="eastAsia"/>
                <w:snapToGrid w:val="0"/>
                <w:color w:val="000000"/>
                <w:kern w:val="0"/>
                <w:sz w:val="28"/>
                <w:szCs w:val="28"/>
              </w:rPr>
              <w:t>分。</w:t>
            </w:r>
          </w:p>
        </w:tc>
        <w:tc>
          <w:tcPr>
            <w:tcW w:w="992" w:type="dxa"/>
          </w:tcPr>
          <w:p w14:paraId="51FEE72B" w14:textId="77777777" w:rsidR="00CB0E5F" w:rsidRPr="00475465" w:rsidRDefault="00CB0E5F" w:rsidP="00602EB5">
            <w:pPr>
              <w:spacing w:line="326" w:lineRule="auto"/>
              <w:rPr>
                <w:rFonts w:ascii="方正小标宋简体" w:eastAsia="方正小标宋简体" w:hAnsi="方正小标宋_GBK" w:cs="仿宋"/>
                <w:spacing w:val="-1"/>
                <w:sz w:val="28"/>
                <w:szCs w:val="28"/>
              </w:rPr>
            </w:pPr>
          </w:p>
        </w:tc>
      </w:tr>
      <w:tr w:rsidR="00CB0E5F" w:rsidRPr="00A22DD8" w14:paraId="52B61E12" w14:textId="77777777" w:rsidTr="009D5467">
        <w:trPr>
          <w:trHeight w:val="2093"/>
        </w:trPr>
        <w:tc>
          <w:tcPr>
            <w:tcW w:w="1985" w:type="dxa"/>
            <w:vAlign w:val="center"/>
          </w:tcPr>
          <w:p w14:paraId="476DC8EE" w14:textId="77777777" w:rsidR="00475465" w:rsidRDefault="00CB0E5F" w:rsidP="00CB0E5F">
            <w:pPr>
              <w:spacing w:line="326" w:lineRule="auto"/>
              <w:jc w:val="center"/>
              <w:rPr>
                <w:rFonts w:ascii="方正小标宋简体" w:eastAsia="方正小标宋简体" w:hAnsi="宋体" w:cs="宋体"/>
                <w:sz w:val="28"/>
                <w:szCs w:val="28"/>
              </w:rPr>
            </w:pP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加分项</w:t>
            </w:r>
          </w:p>
          <w:p w14:paraId="2B922704" w14:textId="38BC490F" w:rsidR="00CB0E5F" w:rsidRPr="00475465" w:rsidRDefault="00CB0E5F" w:rsidP="00CB0E5F">
            <w:pPr>
              <w:spacing w:line="326" w:lineRule="auto"/>
              <w:jc w:val="center"/>
              <w:rPr>
                <w:rFonts w:ascii="方正小标宋简体" w:eastAsia="方正小标宋简体" w:hAnsi="方正小标宋_GBK" w:cs="仿宋"/>
                <w:spacing w:val="-1"/>
                <w:sz w:val="28"/>
                <w:szCs w:val="28"/>
              </w:rPr>
            </w:pP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（</w:t>
            </w:r>
            <w:r w:rsidR="00A22DD8">
              <w:rPr>
                <w:rFonts w:ascii="方正小标宋简体" w:eastAsia="方正小标宋简体" w:hAnsi="宋体" w:cs="宋体"/>
                <w:sz w:val="28"/>
                <w:szCs w:val="28"/>
              </w:rPr>
              <w:t>7</w:t>
            </w:r>
            <w:r w:rsidRPr="00475465">
              <w:rPr>
                <w:rFonts w:ascii="方正小标宋简体" w:eastAsia="方正小标宋简体" w:hAnsi="宋体" w:cs="宋体" w:hint="eastAsia"/>
                <w:sz w:val="28"/>
                <w:szCs w:val="28"/>
              </w:rPr>
              <w:t>分）</w:t>
            </w:r>
          </w:p>
        </w:tc>
        <w:tc>
          <w:tcPr>
            <w:tcW w:w="850" w:type="dxa"/>
            <w:vAlign w:val="center"/>
          </w:tcPr>
          <w:p w14:paraId="20EF9394" w14:textId="01DDE58F" w:rsidR="00CB0E5F" w:rsidRPr="00475465" w:rsidRDefault="00A22DD8" w:rsidP="00CB0E5F">
            <w:pPr>
              <w:spacing w:line="326" w:lineRule="auto"/>
              <w:jc w:val="center"/>
              <w:rPr>
                <w:rFonts w:ascii="方正小标宋简体" w:eastAsia="方正小标宋简体" w:hAnsi="方正小标宋_GBK" w:cs="仿宋"/>
                <w:spacing w:val="-1"/>
                <w:sz w:val="28"/>
                <w:szCs w:val="28"/>
              </w:rPr>
            </w:pPr>
            <w:r>
              <w:rPr>
                <w:rFonts w:ascii="方正小标宋简体" w:eastAsia="方正小标宋简体" w:hAnsi="方正小标宋_GBK" w:cs="仿宋"/>
                <w:spacing w:val="-1"/>
                <w:sz w:val="28"/>
                <w:szCs w:val="28"/>
              </w:rPr>
              <w:t>7</w:t>
            </w:r>
          </w:p>
        </w:tc>
        <w:tc>
          <w:tcPr>
            <w:tcW w:w="6379" w:type="dxa"/>
          </w:tcPr>
          <w:p w14:paraId="1C2EA373" w14:textId="77777777" w:rsidR="00CB0E5F" w:rsidRPr="00475465" w:rsidRDefault="00CB0E5F" w:rsidP="00CB0E5F">
            <w:pPr>
              <w:pStyle w:val="TableText"/>
              <w:rPr>
                <w:rFonts w:ascii="方正小标宋简体" w:eastAsia="方正小标宋简体" w:hAnsi="方正小标宋_GBK"/>
                <w:lang w:eastAsia="zh-CN"/>
              </w:rPr>
            </w:pPr>
            <w:r w:rsidRPr="00475465">
              <w:rPr>
                <w:rFonts w:ascii="方正小标宋简体" w:eastAsia="方正小标宋简体" w:hAnsi="宋体" w:cs="宋体" w:hint="eastAsia"/>
                <w:lang w:eastAsia="zh-CN"/>
              </w:rPr>
              <w:t>其他有基金托管方面的优势（须提供相应证明）：</w:t>
            </w:r>
          </w:p>
          <w:p w14:paraId="44414067" w14:textId="419117DD" w:rsidR="00CB0E5F" w:rsidRPr="00475465" w:rsidRDefault="00CB0E5F" w:rsidP="00CB0E5F">
            <w:pPr>
              <w:pStyle w:val="TableText"/>
              <w:rPr>
                <w:rFonts w:ascii="方正小标宋简体" w:eastAsia="方正小标宋简体" w:hAnsi="方正小标宋_GBK"/>
                <w:lang w:eastAsia="zh-CN"/>
              </w:rPr>
            </w:pPr>
            <w:r w:rsidRPr="00475465">
              <w:rPr>
                <w:rFonts w:ascii="方正小标宋简体" w:eastAsia="方正小标宋简体" w:hAnsi="方正小标宋_GBK" w:hint="eastAsia"/>
                <w:lang w:eastAsia="zh-CN"/>
              </w:rPr>
              <w:t>1</w:t>
            </w:r>
            <w:r w:rsidRPr="00475465">
              <w:rPr>
                <w:rFonts w:ascii="方正小标宋简体" w:eastAsia="方正小标宋简体" w:hAnsi="宋体" w:cs="宋体" w:hint="eastAsia"/>
                <w:lang w:eastAsia="zh-CN"/>
              </w:rPr>
              <w:t>、对托管事项决策层级最少的，加</w:t>
            </w:r>
            <w:r w:rsidR="00A22DD8">
              <w:rPr>
                <w:rFonts w:ascii="方正小标宋简体" w:eastAsia="方正小标宋简体" w:hAnsi="方正小标宋_GBK"/>
                <w:lang w:eastAsia="zh-CN"/>
              </w:rPr>
              <w:t>3</w:t>
            </w:r>
            <w:r w:rsidRPr="00475465">
              <w:rPr>
                <w:rFonts w:ascii="方正小标宋简体" w:eastAsia="方正小标宋简体" w:hAnsi="宋体" w:cs="宋体" w:hint="eastAsia"/>
                <w:lang w:eastAsia="zh-CN"/>
              </w:rPr>
              <w:t>分；每多一层级，在</w:t>
            </w:r>
            <w:r w:rsidR="00A22DD8">
              <w:rPr>
                <w:rFonts w:ascii="方正小标宋简体" w:eastAsia="方正小标宋简体" w:hAnsi="方正小标宋_GBK"/>
                <w:lang w:eastAsia="zh-CN"/>
              </w:rPr>
              <w:t>3</w:t>
            </w:r>
            <w:r w:rsidRPr="00475465">
              <w:rPr>
                <w:rFonts w:ascii="方正小标宋简体" w:eastAsia="方正小标宋简体" w:hAnsi="宋体" w:cs="宋体" w:hint="eastAsia"/>
                <w:lang w:eastAsia="zh-CN"/>
              </w:rPr>
              <w:t>分基础上减少一分；</w:t>
            </w:r>
          </w:p>
          <w:p w14:paraId="16509027" w14:textId="567DBEA7" w:rsidR="00CB0E5F" w:rsidRPr="00475465" w:rsidRDefault="00CB0E5F" w:rsidP="00CB0E5F">
            <w:pPr>
              <w:pStyle w:val="TableText"/>
              <w:rPr>
                <w:rFonts w:ascii="方正小标宋简体" w:eastAsia="方正小标宋简体" w:hAnsi="方正小标宋_GBK"/>
                <w:lang w:eastAsia="zh-CN"/>
              </w:rPr>
            </w:pPr>
            <w:r w:rsidRPr="00475465">
              <w:rPr>
                <w:rFonts w:ascii="方正小标宋简体" w:eastAsia="方正小标宋简体" w:hAnsi="方正小标宋_GBK" w:hint="eastAsia"/>
                <w:lang w:eastAsia="zh-CN"/>
              </w:rPr>
              <w:t>2</w:t>
            </w:r>
            <w:r w:rsidRPr="00475465">
              <w:rPr>
                <w:rFonts w:ascii="方正小标宋简体" w:eastAsia="方正小标宋简体" w:hAnsi="宋体" w:cs="宋体" w:hint="eastAsia"/>
                <w:lang w:eastAsia="zh-CN"/>
              </w:rPr>
              <w:t>、投标人免收基金托管费的，加</w:t>
            </w:r>
            <w:r w:rsidR="00A22DD8">
              <w:rPr>
                <w:rFonts w:ascii="方正小标宋简体" w:eastAsia="方正小标宋简体" w:hAnsi="方正小标宋_GBK"/>
                <w:lang w:eastAsia="zh-CN"/>
              </w:rPr>
              <w:t>2</w:t>
            </w:r>
            <w:r w:rsidRPr="00475465">
              <w:rPr>
                <w:rFonts w:ascii="方正小标宋简体" w:eastAsia="方正小标宋简体" w:hAnsi="宋体" w:cs="宋体" w:hint="eastAsia"/>
                <w:lang w:eastAsia="zh-CN"/>
              </w:rPr>
              <w:t>分；</w:t>
            </w:r>
          </w:p>
          <w:p w14:paraId="21FD676A" w14:textId="18A40992" w:rsidR="00CB0E5F" w:rsidRPr="00882DB6" w:rsidRDefault="00CB0E5F" w:rsidP="00882DB6">
            <w:pPr>
              <w:pStyle w:val="TableText"/>
              <w:rPr>
                <w:rFonts w:ascii="方正小标宋简体" w:eastAsia="方正小标宋简体" w:hAnsi="方正小标宋_GBK"/>
                <w:lang w:eastAsia="zh-CN"/>
              </w:rPr>
            </w:pPr>
            <w:r w:rsidRPr="00475465">
              <w:rPr>
                <w:rFonts w:ascii="方正小标宋简体" w:eastAsia="方正小标宋简体" w:hAnsi="方正小标宋_GBK" w:hint="eastAsia"/>
                <w:lang w:eastAsia="zh-CN"/>
              </w:rPr>
              <w:t>3</w:t>
            </w:r>
            <w:r w:rsidRPr="00475465">
              <w:rPr>
                <w:rFonts w:ascii="方正小标宋简体" w:eastAsia="方正小标宋简体" w:hAnsi="宋体" w:cs="宋体" w:hint="eastAsia"/>
                <w:lang w:eastAsia="zh-CN"/>
              </w:rPr>
              <w:t>、属于中国人民银行和国家金融监督管理总局于</w:t>
            </w:r>
            <w:r w:rsidRPr="00475465">
              <w:rPr>
                <w:rFonts w:ascii="方正小标宋简体" w:eastAsia="方正小标宋简体" w:hAnsi="方正小标宋_GBK" w:hint="eastAsia"/>
                <w:lang w:eastAsia="zh-CN"/>
              </w:rPr>
              <w:t>202</w:t>
            </w:r>
            <w:r w:rsidR="00FD7AD5">
              <w:rPr>
                <w:rFonts w:ascii="方正小标宋简体" w:eastAsia="方正小标宋简体" w:hAnsi="方正小标宋_GBK"/>
                <w:lang w:eastAsia="zh-CN"/>
              </w:rPr>
              <w:t>6</w:t>
            </w:r>
            <w:r w:rsidRPr="00475465">
              <w:rPr>
                <w:rFonts w:ascii="方正小标宋简体" w:eastAsia="方正小标宋简体" w:hAnsi="宋体" w:cs="宋体" w:hint="eastAsia"/>
                <w:lang w:eastAsia="zh-CN"/>
              </w:rPr>
              <w:t>年</w:t>
            </w:r>
            <w:r w:rsidR="00FD7AD5">
              <w:rPr>
                <w:rFonts w:ascii="方正小标宋简体" w:eastAsia="方正小标宋简体" w:hAnsi="方正小标宋_GBK"/>
                <w:lang w:eastAsia="zh-CN"/>
              </w:rPr>
              <w:t>2</w:t>
            </w:r>
            <w:r w:rsidRPr="00475465">
              <w:rPr>
                <w:rFonts w:ascii="方正小标宋简体" w:eastAsia="方正小标宋简体" w:hAnsi="宋体" w:cs="宋体" w:hint="eastAsia"/>
                <w:lang w:eastAsia="zh-CN"/>
              </w:rPr>
              <w:t>月认定的</w:t>
            </w:r>
            <w:r w:rsidRPr="00475465">
              <w:rPr>
                <w:rFonts w:ascii="方正小标宋简体" w:eastAsia="方正小标宋简体" w:hAnsi="方正小标宋_GBK" w:hint="eastAsia"/>
                <w:lang w:eastAsia="zh-CN"/>
              </w:rPr>
              <w:t>2</w:t>
            </w:r>
            <w:r w:rsidR="00FD7AD5">
              <w:rPr>
                <w:rFonts w:ascii="方正小标宋简体" w:eastAsia="方正小标宋简体" w:hAnsi="方正小标宋_GBK"/>
                <w:lang w:eastAsia="zh-CN"/>
              </w:rPr>
              <w:t>1</w:t>
            </w:r>
            <w:r w:rsidRPr="00475465">
              <w:rPr>
                <w:rFonts w:ascii="方正小标宋简体" w:eastAsia="方正小标宋简体" w:hAnsi="宋体" w:cs="宋体" w:hint="eastAsia"/>
                <w:lang w:eastAsia="zh-CN"/>
              </w:rPr>
              <w:t>家国内系统重要性银行之一的，加</w:t>
            </w:r>
            <w:r w:rsidR="00A22DD8">
              <w:rPr>
                <w:rFonts w:ascii="方正小标宋简体" w:eastAsia="方正小标宋简体" w:hAnsi="方正小标宋_GBK"/>
                <w:lang w:eastAsia="zh-CN"/>
              </w:rPr>
              <w:t>2</w:t>
            </w:r>
            <w:r w:rsidRPr="00475465">
              <w:rPr>
                <w:rFonts w:ascii="方正小标宋简体" w:eastAsia="方正小标宋简体" w:hAnsi="宋体" w:cs="宋体" w:hint="eastAsia"/>
                <w:lang w:eastAsia="zh-CN"/>
              </w:rPr>
              <w:t>分</w:t>
            </w:r>
            <w:r w:rsidR="00DA2917">
              <w:rPr>
                <w:rFonts w:ascii="方正小标宋简体" w:eastAsia="方正小标宋简体" w:hAnsi="宋体" w:cs="宋体" w:hint="eastAsia"/>
                <w:lang w:eastAsia="zh-CN"/>
              </w:rPr>
              <w:t>。</w:t>
            </w:r>
          </w:p>
        </w:tc>
        <w:tc>
          <w:tcPr>
            <w:tcW w:w="992" w:type="dxa"/>
          </w:tcPr>
          <w:p w14:paraId="11750E66" w14:textId="77777777" w:rsidR="00CB0E5F" w:rsidRPr="00475465" w:rsidRDefault="00CB0E5F" w:rsidP="00602EB5">
            <w:pPr>
              <w:spacing w:line="326" w:lineRule="auto"/>
              <w:rPr>
                <w:rFonts w:ascii="方正小标宋简体" w:eastAsia="方正小标宋简体" w:hAnsi="方正小标宋_GBK" w:cs="仿宋"/>
                <w:spacing w:val="-1"/>
                <w:sz w:val="28"/>
                <w:szCs w:val="28"/>
              </w:rPr>
            </w:pPr>
          </w:p>
        </w:tc>
      </w:tr>
      <w:tr w:rsidR="00CB0E5F" w:rsidRPr="00475465" w14:paraId="3817224C" w14:textId="77777777" w:rsidTr="00487277">
        <w:tc>
          <w:tcPr>
            <w:tcW w:w="9214" w:type="dxa"/>
            <w:gridSpan w:val="3"/>
          </w:tcPr>
          <w:p w14:paraId="0605B0B9" w14:textId="4B735E4F" w:rsidR="00CB0E5F" w:rsidRPr="00475465" w:rsidRDefault="00CB0E5F" w:rsidP="00602EB5">
            <w:pPr>
              <w:spacing w:line="326" w:lineRule="auto"/>
              <w:rPr>
                <w:rFonts w:ascii="方正小标宋简体" w:eastAsia="方正小标宋简体" w:hAnsi="方正小标宋_GBK" w:cs="仿宋"/>
                <w:spacing w:val="-1"/>
                <w:sz w:val="28"/>
                <w:szCs w:val="28"/>
              </w:rPr>
            </w:pPr>
            <w:r w:rsidRPr="00475465">
              <w:rPr>
                <w:rFonts w:ascii="方正小标宋简体" w:eastAsia="方正小标宋简体" w:hAnsi="宋体" w:cs="宋体" w:hint="eastAsia"/>
                <w:snapToGrid w:val="0"/>
                <w:color w:val="000000"/>
                <w:kern w:val="0"/>
                <w:sz w:val="28"/>
                <w:szCs w:val="28"/>
              </w:rPr>
              <w:t>总分</w:t>
            </w:r>
          </w:p>
        </w:tc>
        <w:tc>
          <w:tcPr>
            <w:tcW w:w="992" w:type="dxa"/>
          </w:tcPr>
          <w:p w14:paraId="235968D3" w14:textId="77777777" w:rsidR="00CB0E5F" w:rsidRPr="00475465" w:rsidRDefault="00CB0E5F" w:rsidP="00602EB5">
            <w:pPr>
              <w:spacing w:line="326" w:lineRule="auto"/>
              <w:rPr>
                <w:rFonts w:ascii="方正小标宋简体" w:eastAsia="方正小标宋简体" w:hAnsi="方正小标宋_GBK" w:cs="仿宋"/>
                <w:spacing w:val="-1"/>
                <w:sz w:val="28"/>
                <w:szCs w:val="28"/>
              </w:rPr>
            </w:pPr>
          </w:p>
        </w:tc>
      </w:tr>
    </w:tbl>
    <w:p w14:paraId="3CEA503F" w14:textId="77777777" w:rsidR="00CB0E5F" w:rsidRPr="00475465" w:rsidRDefault="00CB0E5F" w:rsidP="00602EB5">
      <w:pPr>
        <w:spacing w:line="326" w:lineRule="auto"/>
        <w:rPr>
          <w:rFonts w:ascii="方正小标宋简体" w:eastAsia="方正小标宋简体" w:hAnsi="仿宋" w:cs="仿宋"/>
          <w:spacing w:val="-1"/>
          <w:sz w:val="30"/>
          <w:szCs w:val="30"/>
        </w:rPr>
      </w:pPr>
    </w:p>
    <w:sectPr w:rsidR="00CB0E5F" w:rsidRPr="00475465" w:rsidSect="00930427">
      <w:pgSz w:w="11906" w:h="16838"/>
      <w:pgMar w:top="1814" w:right="1531" w:bottom="1985" w:left="1531" w:header="851" w:footer="1395" w:gutter="0"/>
      <w:pgNumType w:fmt="numberInDash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65D0C8" w14:textId="77777777" w:rsidR="003C38D1" w:rsidRDefault="003C38D1">
      <w:r>
        <w:separator/>
      </w:r>
    </w:p>
  </w:endnote>
  <w:endnote w:type="continuationSeparator" w:id="0">
    <w:p w14:paraId="6612EE0F" w14:textId="77777777" w:rsidR="003C38D1" w:rsidRDefault="003C3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  <w:embedRegular r:id="rId1" w:subsetted="1" w:fontKey="{507BDA08-17D7-4AA2-83F5-CFC76D8B7F3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楷体_GBK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仿宋_GBK">
    <w:altName w:val="微软雅黑"/>
    <w:charset w:val="86"/>
    <w:family w:val="auto"/>
    <w:pitch w:val="default"/>
    <w:sig w:usb0="00000000" w:usb1="00000000" w:usb2="00082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 Neue">
    <w:altName w:val="Arial"/>
    <w:charset w:val="00"/>
    <w:family w:val="auto"/>
    <w:pitch w:val="default"/>
    <w:sig w:usb0="00000000" w:usb1="00000000" w:usb2="00000010" w:usb3="00000000" w:csb0="00000000" w:csb1="00000000"/>
  </w:font>
  <w:font w:name="方正小标宋简体">
    <w:altName w:val="微软雅黑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DBADEB1A-4199-49B1-A0D2-8E5AB198D9BE}"/>
  </w:font>
  <w:font w:name="方正小标宋_GBK">
    <w:altName w:val="宋体"/>
    <w:charset w:val="86"/>
    <w:family w:val="roman"/>
    <w:pitch w:val="default"/>
    <w:sig w:usb0="00000000" w:usb1="00000000" w:usb2="00082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DBD3F" w14:textId="66BB8C85" w:rsidR="000B0DC3" w:rsidRDefault="00E8251D" w:rsidP="00930427">
    <w:pPr>
      <w:pStyle w:val="a5"/>
      <w:jc w:val="right"/>
      <w:rPr>
        <w:rFonts w:ascii="宋体" w:eastAsia="宋体" w:hAnsi="宋体"/>
        <w:sz w:val="28"/>
        <w:szCs w:val="28"/>
      </w:rPr>
    </w:pPr>
    <w:r>
      <w:rPr>
        <w:rFonts w:ascii="仿宋" w:eastAsia="仿宋" w:hAnsi="仿宋" w:cs="仿宋" w:hint="eastAsia"/>
        <w:noProof/>
        <w:sz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A0C977F" wp14:editId="701CA7B2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9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65A3939" w14:textId="77777777" w:rsidR="000B0DC3" w:rsidRDefault="00E8251D">
                          <w:pPr>
                            <w:pStyle w:val="a5"/>
                          </w:pPr>
                          <w: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0C977F" id="_x0000_t202" coordsize="21600,21600" o:spt="202" path="m,l,21600r21600,l21600,xe">
              <v:stroke joinstyle="miter"/>
              <v:path gradientshapeok="t" o:connecttype="rect"/>
            </v:shapetype>
            <v:shape id="文本框 9" o:spid="_x0000_s1026" type="#_x0000_t202" style="position:absolute;left:0;text-align:left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" filled="f" stroked="f" strokeweight=".5pt">
              <v:textbox style="mso-fit-shape-to-text:t" inset="0,0,0,0">
                <w:txbxContent>
                  <w:p w14:paraId="165A3939" w14:textId="77777777" w:rsidR="000B0DC3" w:rsidRDefault="00E8251D">
                    <w:pPr>
                      <w:pStyle w:val="a5"/>
                    </w:pPr>
                    <w:r>
                      <w:t xml:space="preserve"> 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仿宋" w:eastAsia="仿宋" w:hAnsi="仿宋" w:cs="仿宋" w:hint="eastAsia"/>
        <w:sz w:val="21"/>
        <w:szCs w:val="21"/>
      </w:rPr>
      <w:tab/>
    </w:r>
    <w:sdt>
      <w:sdtPr>
        <w:id w:val="-668711603"/>
      </w:sdtPr>
      <w:sdtEndPr>
        <w:rPr>
          <w:rFonts w:ascii="宋体" w:eastAsia="宋体" w:hAnsi="宋体"/>
          <w:sz w:val="28"/>
          <w:szCs w:val="28"/>
        </w:rPr>
      </w:sdtEndPr>
      <w:sdtContent>
        <w:sdt>
          <w:sdtPr>
            <w:id w:val="-136196460"/>
          </w:sdtPr>
          <w:sdtEndPr>
            <w:rPr>
              <w:rFonts w:ascii="宋体" w:eastAsia="宋体" w:hAnsi="宋体"/>
              <w:sz w:val="28"/>
              <w:szCs w:val="28"/>
            </w:rPr>
          </w:sdtEndPr>
          <w:sdtContent>
            <w:r w:rsidR="00930427">
              <w:rPr>
                <w:rFonts w:ascii="宋体" w:eastAsia="宋体" w:hAnsi="宋体"/>
                <w:sz w:val="28"/>
                <w:szCs w:val="28"/>
              </w:rPr>
              <w:fldChar w:fldCharType="begin"/>
            </w:r>
            <w:r w:rsidR="00930427">
              <w:rPr>
                <w:rFonts w:ascii="宋体" w:eastAsia="宋体" w:hAnsi="宋体"/>
                <w:sz w:val="28"/>
                <w:szCs w:val="28"/>
              </w:rPr>
              <w:instrText>PAGE   \* MERGEFORMAT</w:instrText>
            </w:r>
            <w:r w:rsidR="00930427">
              <w:rPr>
                <w:rFonts w:ascii="宋体" w:eastAsia="宋体" w:hAnsi="宋体"/>
                <w:sz w:val="28"/>
                <w:szCs w:val="28"/>
              </w:rPr>
              <w:fldChar w:fldCharType="separate"/>
            </w:r>
            <w:r w:rsidR="00DC38BB">
              <w:rPr>
                <w:rFonts w:ascii="宋体" w:eastAsia="宋体" w:hAnsi="宋体"/>
                <w:noProof/>
                <w:sz w:val="28"/>
                <w:szCs w:val="28"/>
              </w:rPr>
              <w:t>- 13 -</w:t>
            </w:r>
            <w:r w:rsidR="00930427">
              <w:rPr>
                <w:rFonts w:ascii="宋体" w:eastAsia="宋体" w:hAnsi="宋体"/>
                <w:sz w:val="28"/>
                <w:szCs w:val="28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648B4B" w14:textId="77777777" w:rsidR="003C38D1" w:rsidRDefault="003C38D1">
      <w:r>
        <w:separator/>
      </w:r>
    </w:p>
  </w:footnote>
  <w:footnote w:type="continuationSeparator" w:id="0">
    <w:p w14:paraId="4D28727C" w14:textId="77777777" w:rsidR="003C38D1" w:rsidRDefault="003C38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TE0NDJkOTAxMDg1ODA2ZGNhNzFjODM2ZWU0YTkyNTYifQ=="/>
  </w:docVars>
  <w:rsids>
    <w:rsidRoot w:val="003714FF"/>
    <w:rsid w:val="00005506"/>
    <w:rsid w:val="000065B9"/>
    <w:rsid w:val="00016619"/>
    <w:rsid w:val="00016EC8"/>
    <w:rsid w:val="000202EB"/>
    <w:rsid w:val="00022631"/>
    <w:rsid w:val="00031695"/>
    <w:rsid w:val="00034E77"/>
    <w:rsid w:val="000419B3"/>
    <w:rsid w:val="0004279A"/>
    <w:rsid w:val="00042E56"/>
    <w:rsid w:val="000476F3"/>
    <w:rsid w:val="00053095"/>
    <w:rsid w:val="0006120C"/>
    <w:rsid w:val="0006311A"/>
    <w:rsid w:val="00067F33"/>
    <w:rsid w:val="000701C0"/>
    <w:rsid w:val="00070D78"/>
    <w:rsid w:val="000946DE"/>
    <w:rsid w:val="000956FE"/>
    <w:rsid w:val="000B0762"/>
    <w:rsid w:val="000B0DC3"/>
    <w:rsid w:val="000C1EAF"/>
    <w:rsid w:val="000C272C"/>
    <w:rsid w:val="000C6128"/>
    <w:rsid w:val="000D0DED"/>
    <w:rsid w:val="000D4793"/>
    <w:rsid w:val="000E1F4C"/>
    <w:rsid w:val="000E47AC"/>
    <w:rsid w:val="000E7716"/>
    <w:rsid w:val="000E7BA1"/>
    <w:rsid w:val="000F0086"/>
    <w:rsid w:val="000F0206"/>
    <w:rsid w:val="00113E0B"/>
    <w:rsid w:val="00132E51"/>
    <w:rsid w:val="00146380"/>
    <w:rsid w:val="001464BA"/>
    <w:rsid w:val="00147682"/>
    <w:rsid w:val="0015090A"/>
    <w:rsid w:val="0016208F"/>
    <w:rsid w:val="00162BAB"/>
    <w:rsid w:val="00163747"/>
    <w:rsid w:val="00164A43"/>
    <w:rsid w:val="00164DBA"/>
    <w:rsid w:val="001A0B42"/>
    <w:rsid w:val="001B1321"/>
    <w:rsid w:val="001B6164"/>
    <w:rsid w:val="001C2A5D"/>
    <w:rsid w:val="001C3D03"/>
    <w:rsid w:val="001D0EB9"/>
    <w:rsid w:val="001E1622"/>
    <w:rsid w:val="001E33C1"/>
    <w:rsid w:val="001E778C"/>
    <w:rsid w:val="001F22C7"/>
    <w:rsid w:val="001F565C"/>
    <w:rsid w:val="00200865"/>
    <w:rsid w:val="00201731"/>
    <w:rsid w:val="00202405"/>
    <w:rsid w:val="0020469D"/>
    <w:rsid w:val="00212845"/>
    <w:rsid w:val="002153D3"/>
    <w:rsid w:val="00217E43"/>
    <w:rsid w:val="00231B5B"/>
    <w:rsid w:val="002576CA"/>
    <w:rsid w:val="00262FCD"/>
    <w:rsid w:val="00294E32"/>
    <w:rsid w:val="002A7C53"/>
    <w:rsid w:val="002B323B"/>
    <w:rsid w:val="002B786C"/>
    <w:rsid w:val="002C3740"/>
    <w:rsid w:val="002C4BC0"/>
    <w:rsid w:val="002C5DFF"/>
    <w:rsid w:val="002D26ED"/>
    <w:rsid w:val="002D27A8"/>
    <w:rsid w:val="002D693A"/>
    <w:rsid w:val="002D6E72"/>
    <w:rsid w:val="002E4231"/>
    <w:rsid w:val="00300973"/>
    <w:rsid w:val="00303243"/>
    <w:rsid w:val="0031234A"/>
    <w:rsid w:val="0033263A"/>
    <w:rsid w:val="0033349F"/>
    <w:rsid w:val="003500B0"/>
    <w:rsid w:val="00350652"/>
    <w:rsid w:val="0035374A"/>
    <w:rsid w:val="00354049"/>
    <w:rsid w:val="00360D82"/>
    <w:rsid w:val="00361137"/>
    <w:rsid w:val="003615EE"/>
    <w:rsid w:val="00362768"/>
    <w:rsid w:val="00367663"/>
    <w:rsid w:val="003714FF"/>
    <w:rsid w:val="003728F0"/>
    <w:rsid w:val="00376C50"/>
    <w:rsid w:val="003941C3"/>
    <w:rsid w:val="003A49A9"/>
    <w:rsid w:val="003A557C"/>
    <w:rsid w:val="003A584B"/>
    <w:rsid w:val="003A5C99"/>
    <w:rsid w:val="003B04D1"/>
    <w:rsid w:val="003B34E7"/>
    <w:rsid w:val="003B6339"/>
    <w:rsid w:val="003C38D1"/>
    <w:rsid w:val="003C757B"/>
    <w:rsid w:val="003D50EF"/>
    <w:rsid w:val="003E298A"/>
    <w:rsid w:val="003E33F1"/>
    <w:rsid w:val="003E44BA"/>
    <w:rsid w:val="003E4AAD"/>
    <w:rsid w:val="003E6632"/>
    <w:rsid w:val="003F2CA6"/>
    <w:rsid w:val="003F3294"/>
    <w:rsid w:val="003F67F4"/>
    <w:rsid w:val="0040073F"/>
    <w:rsid w:val="0040402A"/>
    <w:rsid w:val="004221EB"/>
    <w:rsid w:val="00431337"/>
    <w:rsid w:val="00434D59"/>
    <w:rsid w:val="004369CC"/>
    <w:rsid w:val="00441D81"/>
    <w:rsid w:val="0044543B"/>
    <w:rsid w:val="00446E86"/>
    <w:rsid w:val="00451C21"/>
    <w:rsid w:val="00451EDD"/>
    <w:rsid w:val="00451F5E"/>
    <w:rsid w:val="00454252"/>
    <w:rsid w:val="00456BF5"/>
    <w:rsid w:val="00456EFD"/>
    <w:rsid w:val="00457A4A"/>
    <w:rsid w:val="0047179E"/>
    <w:rsid w:val="0047341D"/>
    <w:rsid w:val="00475465"/>
    <w:rsid w:val="00484513"/>
    <w:rsid w:val="00486D6E"/>
    <w:rsid w:val="00487277"/>
    <w:rsid w:val="004A4996"/>
    <w:rsid w:val="004A661E"/>
    <w:rsid w:val="004B4876"/>
    <w:rsid w:val="004C433F"/>
    <w:rsid w:val="004C74B3"/>
    <w:rsid w:val="004D458A"/>
    <w:rsid w:val="004E21B7"/>
    <w:rsid w:val="004E785A"/>
    <w:rsid w:val="004F0D68"/>
    <w:rsid w:val="004F282B"/>
    <w:rsid w:val="00515641"/>
    <w:rsid w:val="00516E0F"/>
    <w:rsid w:val="0051779C"/>
    <w:rsid w:val="0052047E"/>
    <w:rsid w:val="00521BBB"/>
    <w:rsid w:val="005306B9"/>
    <w:rsid w:val="00533008"/>
    <w:rsid w:val="00535BF0"/>
    <w:rsid w:val="00537B21"/>
    <w:rsid w:val="00537B59"/>
    <w:rsid w:val="00546126"/>
    <w:rsid w:val="005461CF"/>
    <w:rsid w:val="005523F6"/>
    <w:rsid w:val="00553860"/>
    <w:rsid w:val="00554538"/>
    <w:rsid w:val="005570C0"/>
    <w:rsid w:val="0056030E"/>
    <w:rsid w:val="00566E8C"/>
    <w:rsid w:val="00586FA4"/>
    <w:rsid w:val="005923E7"/>
    <w:rsid w:val="00593DCA"/>
    <w:rsid w:val="00594E2F"/>
    <w:rsid w:val="005969D0"/>
    <w:rsid w:val="005A3AC5"/>
    <w:rsid w:val="005A55AD"/>
    <w:rsid w:val="005B5F2D"/>
    <w:rsid w:val="005C07AD"/>
    <w:rsid w:val="005D0B77"/>
    <w:rsid w:val="005D1F02"/>
    <w:rsid w:val="005D6731"/>
    <w:rsid w:val="005E0082"/>
    <w:rsid w:val="005E3C17"/>
    <w:rsid w:val="005E5A66"/>
    <w:rsid w:val="005F4F90"/>
    <w:rsid w:val="00602EB5"/>
    <w:rsid w:val="00611CB8"/>
    <w:rsid w:val="00612E77"/>
    <w:rsid w:val="00613FA4"/>
    <w:rsid w:val="00627CB9"/>
    <w:rsid w:val="006301E3"/>
    <w:rsid w:val="00630245"/>
    <w:rsid w:val="00632C7F"/>
    <w:rsid w:val="00636749"/>
    <w:rsid w:val="00655390"/>
    <w:rsid w:val="00656CD0"/>
    <w:rsid w:val="006779D1"/>
    <w:rsid w:val="0068577D"/>
    <w:rsid w:val="00686876"/>
    <w:rsid w:val="00686E8C"/>
    <w:rsid w:val="00693478"/>
    <w:rsid w:val="00697809"/>
    <w:rsid w:val="006A1625"/>
    <w:rsid w:val="006A19E6"/>
    <w:rsid w:val="006A1E78"/>
    <w:rsid w:val="006C5B51"/>
    <w:rsid w:val="006C7191"/>
    <w:rsid w:val="006D11F1"/>
    <w:rsid w:val="006D3164"/>
    <w:rsid w:val="006D74A5"/>
    <w:rsid w:val="006D7A07"/>
    <w:rsid w:val="006E3670"/>
    <w:rsid w:val="006E7B97"/>
    <w:rsid w:val="006F7A04"/>
    <w:rsid w:val="007164C4"/>
    <w:rsid w:val="00721FE4"/>
    <w:rsid w:val="00725B84"/>
    <w:rsid w:val="00727396"/>
    <w:rsid w:val="00735BF3"/>
    <w:rsid w:val="0074208F"/>
    <w:rsid w:val="007674AD"/>
    <w:rsid w:val="00793BA2"/>
    <w:rsid w:val="007A5578"/>
    <w:rsid w:val="007A5C13"/>
    <w:rsid w:val="007B5600"/>
    <w:rsid w:val="007C44D9"/>
    <w:rsid w:val="007D4861"/>
    <w:rsid w:val="007D5091"/>
    <w:rsid w:val="007E74FF"/>
    <w:rsid w:val="007F04A8"/>
    <w:rsid w:val="007F0A81"/>
    <w:rsid w:val="008002B7"/>
    <w:rsid w:val="00802CC6"/>
    <w:rsid w:val="00802E81"/>
    <w:rsid w:val="008031A3"/>
    <w:rsid w:val="008132DC"/>
    <w:rsid w:val="008225FE"/>
    <w:rsid w:val="00822C22"/>
    <w:rsid w:val="00827116"/>
    <w:rsid w:val="0083238B"/>
    <w:rsid w:val="00835466"/>
    <w:rsid w:val="008407CC"/>
    <w:rsid w:val="008445FB"/>
    <w:rsid w:val="00845E6D"/>
    <w:rsid w:val="008520AE"/>
    <w:rsid w:val="0085289B"/>
    <w:rsid w:val="00857645"/>
    <w:rsid w:val="00866896"/>
    <w:rsid w:val="00882DB6"/>
    <w:rsid w:val="008918A1"/>
    <w:rsid w:val="008A7E1F"/>
    <w:rsid w:val="008B1657"/>
    <w:rsid w:val="008B41A3"/>
    <w:rsid w:val="008C3A7E"/>
    <w:rsid w:val="008D2274"/>
    <w:rsid w:val="008E183F"/>
    <w:rsid w:val="008F510C"/>
    <w:rsid w:val="00900AD8"/>
    <w:rsid w:val="009049CB"/>
    <w:rsid w:val="00906BA0"/>
    <w:rsid w:val="009139A6"/>
    <w:rsid w:val="0091462F"/>
    <w:rsid w:val="00916203"/>
    <w:rsid w:val="00924588"/>
    <w:rsid w:val="00930427"/>
    <w:rsid w:val="0094035B"/>
    <w:rsid w:val="00941C5A"/>
    <w:rsid w:val="00944F7C"/>
    <w:rsid w:val="00950D79"/>
    <w:rsid w:val="00960D0D"/>
    <w:rsid w:val="00965703"/>
    <w:rsid w:val="00974F0F"/>
    <w:rsid w:val="00977CF5"/>
    <w:rsid w:val="009818ED"/>
    <w:rsid w:val="00984EBA"/>
    <w:rsid w:val="0099726A"/>
    <w:rsid w:val="009A40A3"/>
    <w:rsid w:val="009A7C88"/>
    <w:rsid w:val="009B42F9"/>
    <w:rsid w:val="009B4D3F"/>
    <w:rsid w:val="009C08B5"/>
    <w:rsid w:val="009C2106"/>
    <w:rsid w:val="009D2637"/>
    <w:rsid w:val="009D5467"/>
    <w:rsid w:val="009D72BE"/>
    <w:rsid w:val="009E2D90"/>
    <w:rsid w:val="00A110C5"/>
    <w:rsid w:val="00A154A7"/>
    <w:rsid w:val="00A15912"/>
    <w:rsid w:val="00A22DD8"/>
    <w:rsid w:val="00A2454D"/>
    <w:rsid w:val="00A2591A"/>
    <w:rsid w:val="00A37B34"/>
    <w:rsid w:val="00A43580"/>
    <w:rsid w:val="00A447B7"/>
    <w:rsid w:val="00A53D0E"/>
    <w:rsid w:val="00A554E2"/>
    <w:rsid w:val="00A77B24"/>
    <w:rsid w:val="00A800A3"/>
    <w:rsid w:val="00A80260"/>
    <w:rsid w:val="00A81A30"/>
    <w:rsid w:val="00A97475"/>
    <w:rsid w:val="00AA634B"/>
    <w:rsid w:val="00AA71FB"/>
    <w:rsid w:val="00AC058F"/>
    <w:rsid w:val="00AC1A3B"/>
    <w:rsid w:val="00AC25C6"/>
    <w:rsid w:val="00AC38CC"/>
    <w:rsid w:val="00AD1C73"/>
    <w:rsid w:val="00AD78D2"/>
    <w:rsid w:val="00AE1528"/>
    <w:rsid w:val="00AE52C0"/>
    <w:rsid w:val="00B13D4A"/>
    <w:rsid w:val="00B170C6"/>
    <w:rsid w:val="00B203EA"/>
    <w:rsid w:val="00B20805"/>
    <w:rsid w:val="00B26A15"/>
    <w:rsid w:val="00B366F7"/>
    <w:rsid w:val="00B37C48"/>
    <w:rsid w:val="00B4071E"/>
    <w:rsid w:val="00B53314"/>
    <w:rsid w:val="00B67F22"/>
    <w:rsid w:val="00B704A3"/>
    <w:rsid w:val="00B77F0E"/>
    <w:rsid w:val="00B92505"/>
    <w:rsid w:val="00B9260B"/>
    <w:rsid w:val="00B95DC0"/>
    <w:rsid w:val="00BA7E9C"/>
    <w:rsid w:val="00BB1A6C"/>
    <w:rsid w:val="00BD0964"/>
    <w:rsid w:val="00BF3ECE"/>
    <w:rsid w:val="00BF7AAE"/>
    <w:rsid w:val="00C211FF"/>
    <w:rsid w:val="00C244C3"/>
    <w:rsid w:val="00C24728"/>
    <w:rsid w:val="00C26727"/>
    <w:rsid w:val="00C30F13"/>
    <w:rsid w:val="00C5111E"/>
    <w:rsid w:val="00C5541B"/>
    <w:rsid w:val="00C618A5"/>
    <w:rsid w:val="00C65333"/>
    <w:rsid w:val="00C658F8"/>
    <w:rsid w:val="00C97924"/>
    <w:rsid w:val="00CA3D8E"/>
    <w:rsid w:val="00CA5013"/>
    <w:rsid w:val="00CA5142"/>
    <w:rsid w:val="00CB0E5F"/>
    <w:rsid w:val="00CB2CFF"/>
    <w:rsid w:val="00CC2EF9"/>
    <w:rsid w:val="00CD057D"/>
    <w:rsid w:val="00CD54EE"/>
    <w:rsid w:val="00CD72D4"/>
    <w:rsid w:val="00CD7E29"/>
    <w:rsid w:val="00CE2E0A"/>
    <w:rsid w:val="00D04A9E"/>
    <w:rsid w:val="00D059D4"/>
    <w:rsid w:val="00D06770"/>
    <w:rsid w:val="00D1017B"/>
    <w:rsid w:val="00D179A4"/>
    <w:rsid w:val="00D2170F"/>
    <w:rsid w:val="00D25DB4"/>
    <w:rsid w:val="00D25ECA"/>
    <w:rsid w:val="00D306B5"/>
    <w:rsid w:val="00D31A1C"/>
    <w:rsid w:val="00D34DA0"/>
    <w:rsid w:val="00D44246"/>
    <w:rsid w:val="00D52D0C"/>
    <w:rsid w:val="00D54541"/>
    <w:rsid w:val="00D55001"/>
    <w:rsid w:val="00D57A75"/>
    <w:rsid w:val="00D57E46"/>
    <w:rsid w:val="00D60F8B"/>
    <w:rsid w:val="00D6245C"/>
    <w:rsid w:val="00D62651"/>
    <w:rsid w:val="00D632A6"/>
    <w:rsid w:val="00D67946"/>
    <w:rsid w:val="00D67CCF"/>
    <w:rsid w:val="00D7363E"/>
    <w:rsid w:val="00D869E4"/>
    <w:rsid w:val="00D95FED"/>
    <w:rsid w:val="00D9627D"/>
    <w:rsid w:val="00D964B2"/>
    <w:rsid w:val="00DA2917"/>
    <w:rsid w:val="00DB079F"/>
    <w:rsid w:val="00DB51E3"/>
    <w:rsid w:val="00DC1BEB"/>
    <w:rsid w:val="00DC38BB"/>
    <w:rsid w:val="00DE214C"/>
    <w:rsid w:val="00DE5BD2"/>
    <w:rsid w:val="00DE6F29"/>
    <w:rsid w:val="00DF2F07"/>
    <w:rsid w:val="00E00506"/>
    <w:rsid w:val="00E0417E"/>
    <w:rsid w:val="00E05381"/>
    <w:rsid w:val="00E217D1"/>
    <w:rsid w:val="00E346C1"/>
    <w:rsid w:val="00E346EE"/>
    <w:rsid w:val="00E452FE"/>
    <w:rsid w:val="00E74548"/>
    <w:rsid w:val="00E758C5"/>
    <w:rsid w:val="00E76700"/>
    <w:rsid w:val="00E76E38"/>
    <w:rsid w:val="00E80334"/>
    <w:rsid w:val="00E8251D"/>
    <w:rsid w:val="00E83727"/>
    <w:rsid w:val="00E97D81"/>
    <w:rsid w:val="00EA4623"/>
    <w:rsid w:val="00EA617C"/>
    <w:rsid w:val="00EE1D76"/>
    <w:rsid w:val="00EE5403"/>
    <w:rsid w:val="00EE656D"/>
    <w:rsid w:val="00EF5D0C"/>
    <w:rsid w:val="00F22A53"/>
    <w:rsid w:val="00F2463D"/>
    <w:rsid w:val="00F25208"/>
    <w:rsid w:val="00F317FA"/>
    <w:rsid w:val="00F376E4"/>
    <w:rsid w:val="00F37BBE"/>
    <w:rsid w:val="00F521BD"/>
    <w:rsid w:val="00F612CA"/>
    <w:rsid w:val="00F61B27"/>
    <w:rsid w:val="00F7515C"/>
    <w:rsid w:val="00F82096"/>
    <w:rsid w:val="00F844E1"/>
    <w:rsid w:val="00F8477E"/>
    <w:rsid w:val="00F8570B"/>
    <w:rsid w:val="00F85890"/>
    <w:rsid w:val="00F872A2"/>
    <w:rsid w:val="00F87F15"/>
    <w:rsid w:val="00F90261"/>
    <w:rsid w:val="00F926DA"/>
    <w:rsid w:val="00F979F3"/>
    <w:rsid w:val="00FD1CEA"/>
    <w:rsid w:val="00FD20B7"/>
    <w:rsid w:val="00FD7AD5"/>
    <w:rsid w:val="00FD7BA8"/>
    <w:rsid w:val="00FE018C"/>
    <w:rsid w:val="00FE6F70"/>
    <w:rsid w:val="00FF19CC"/>
    <w:rsid w:val="00FF48E3"/>
    <w:rsid w:val="00FF65BF"/>
    <w:rsid w:val="1A8D468F"/>
    <w:rsid w:val="227E19DF"/>
    <w:rsid w:val="2F196353"/>
    <w:rsid w:val="42D1411F"/>
    <w:rsid w:val="4EA24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04B1F88"/>
  <w15:docId w15:val="{F7256007-54D5-4265-AAB8-CC6F87258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uiPriority="39" w:qFormat="1"/>
    <w:lsdException w:name="toc 3" w:uiPriority="39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autoRedefine/>
    <w:uiPriority w:val="9"/>
    <w:qFormat/>
    <w:rsid w:val="004A661E"/>
    <w:pPr>
      <w:keepNext/>
      <w:keepLines/>
      <w:spacing w:line="600" w:lineRule="exact"/>
      <w:jc w:val="center"/>
      <w:outlineLvl w:val="0"/>
    </w:pPr>
    <w:rPr>
      <w:rFonts w:ascii="方正楷体_GBK" w:eastAsia="方正楷体_GBK"/>
      <w:kern w:val="44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autoRedefine/>
    <w:uiPriority w:val="9"/>
    <w:semiHidden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autoRedefine/>
    <w:semiHidden/>
    <w:qFormat/>
    <w:rsid w:val="003A584B"/>
    <w:pPr>
      <w:autoSpaceDE w:val="0"/>
      <w:autoSpaceDN w:val="0"/>
      <w:adjustRightInd w:val="0"/>
      <w:snapToGrid w:val="0"/>
      <w:spacing w:line="600" w:lineRule="exact"/>
      <w:ind w:firstLineChars="200" w:firstLine="640"/>
      <w:textAlignment w:val="baseline"/>
    </w:pPr>
    <w:rPr>
      <w:rFonts w:ascii="仿宋_GB2312" w:eastAsia="仿宋_GB2312" w:hAnsi="方正仿宋_GBK" w:cs="方正仿宋_GBK"/>
      <w:snapToGrid w:val="0"/>
      <w:color w:val="000000"/>
      <w:kern w:val="0"/>
      <w:sz w:val="32"/>
      <w:szCs w:val="32"/>
    </w:rPr>
  </w:style>
  <w:style w:type="paragraph" w:styleId="TOC3">
    <w:name w:val="toc 3"/>
    <w:basedOn w:val="a"/>
    <w:next w:val="a"/>
    <w:autoRedefine/>
    <w:uiPriority w:val="39"/>
    <w:qFormat/>
    <w:pPr>
      <w:ind w:leftChars="400" w:left="840"/>
    </w:pPr>
    <w:rPr>
      <w:szCs w:val="24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a"/>
    <w:next w:val="a"/>
    <w:uiPriority w:val="39"/>
    <w:qFormat/>
    <w:rPr>
      <w:szCs w:val="24"/>
    </w:rPr>
  </w:style>
  <w:style w:type="paragraph" w:styleId="TOC2">
    <w:name w:val="toc 2"/>
    <w:basedOn w:val="a"/>
    <w:next w:val="a"/>
    <w:autoRedefine/>
    <w:uiPriority w:val="39"/>
    <w:qFormat/>
    <w:pPr>
      <w:ind w:leftChars="200" w:left="420"/>
    </w:pPr>
    <w:rPr>
      <w:szCs w:val="24"/>
    </w:rPr>
  </w:style>
  <w:style w:type="paragraph" w:styleId="a9">
    <w:name w:val="Normal (Web)"/>
    <w:basedOn w:val="a"/>
    <w:autoRedefine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a">
    <w:name w:val="Strong"/>
    <w:basedOn w:val="a0"/>
    <w:autoRedefine/>
    <w:uiPriority w:val="22"/>
    <w:qFormat/>
    <w:rPr>
      <w:b/>
      <w:bCs/>
    </w:rPr>
  </w:style>
  <w:style w:type="character" w:styleId="ab">
    <w:name w:val="Hyperlink"/>
    <w:basedOn w:val="a0"/>
    <w:autoRedefine/>
    <w:uiPriority w:val="99"/>
    <w:unhideWhenUsed/>
    <w:qFormat/>
    <w:rPr>
      <w:color w:val="0563C1" w:themeColor="hyperlink"/>
      <w:u w:val="single"/>
    </w:rPr>
  </w:style>
  <w:style w:type="character" w:customStyle="1" w:styleId="a8">
    <w:name w:val="页眉 字符"/>
    <w:basedOn w:val="a0"/>
    <w:link w:val="a7"/>
    <w:autoRedefine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autoRedefine/>
    <w:uiPriority w:val="99"/>
    <w:qFormat/>
    <w:rPr>
      <w:sz w:val="18"/>
      <w:szCs w:val="18"/>
    </w:rPr>
  </w:style>
  <w:style w:type="paragraph" w:customStyle="1" w:styleId="p1">
    <w:name w:val="p1"/>
    <w:basedOn w:val="a"/>
    <w:qFormat/>
    <w:pPr>
      <w:spacing w:line="380" w:lineRule="atLeast"/>
      <w:jc w:val="left"/>
    </w:pPr>
    <w:rPr>
      <w:rFonts w:ascii="Helvetica Neue" w:eastAsia="Helvetica Neue" w:hAnsi="Helvetica Neue"/>
      <w:color w:val="000000"/>
      <w:kern w:val="0"/>
      <w:sz w:val="26"/>
      <w:szCs w:val="26"/>
    </w:rPr>
  </w:style>
  <w:style w:type="paragraph" w:styleId="ac">
    <w:name w:val="List Paragraph"/>
    <w:basedOn w:val="a"/>
    <w:autoRedefine/>
    <w:uiPriority w:val="34"/>
    <w:qFormat/>
    <w:pPr>
      <w:ind w:firstLineChars="200" w:firstLine="420"/>
    </w:pPr>
  </w:style>
  <w:style w:type="character" w:customStyle="1" w:styleId="20">
    <w:name w:val="标题 2 字符"/>
    <w:basedOn w:val="a0"/>
    <w:link w:val="2"/>
    <w:autoRedefine/>
    <w:uiPriority w:val="9"/>
    <w:semiHidden/>
    <w:qFormat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0">
    <w:name w:val="标题 1 字符"/>
    <w:basedOn w:val="a0"/>
    <w:link w:val="1"/>
    <w:autoRedefine/>
    <w:uiPriority w:val="9"/>
    <w:qFormat/>
    <w:rsid w:val="004A661E"/>
    <w:rPr>
      <w:rFonts w:ascii="方正楷体_GBK" w:eastAsia="方正楷体_GBK"/>
      <w:kern w:val="44"/>
      <w:sz w:val="32"/>
      <w:szCs w:val="32"/>
    </w:rPr>
  </w:style>
  <w:style w:type="character" w:customStyle="1" w:styleId="30">
    <w:name w:val="标题 3 字符"/>
    <w:basedOn w:val="a0"/>
    <w:link w:val="3"/>
    <w:autoRedefine/>
    <w:uiPriority w:val="9"/>
    <w:semiHidden/>
    <w:qFormat/>
    <w:rPr>
      <w:b/>
      <w:bCs/>
      <w:sz w:val="32"/>
      <w:szCs w:val="32"/>
    </w:rPr>
  </w:style>
  <w:style w:type="paragraph" w:customStyle="1" w:styleId="TOC10">
    <w:name w:val="TOC 标题1"/>
    <w:basedOn w:val="1"/>
    <w:next w:val="a"/>
    <w:autoRedefine/>
    <w:uiPriority w:val="39"/>
    <w:unhideWhenUsed/>
    <w:qFormat/>
    <w:pPr>
      <w:widowControl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/>
      <w:bCs/>
      <w:color w:val="2F5496" w:themeColor="accent1" w:themeShade="BF"/>
      <w:kern w:val="0"/>
    </w:rPr>
  </w:style>
  <w:style w:type="character" w:customStyle="1" w:styleId="a4">
    <w:name w:val="正文文本 字符"/>
    <w:basedOn w:val="a0"/>
    <w:link w:val="a3"/>
    <w:autoRedefine/>
    <w:semiHidden/>
    <w:qFormat/>
    <w:rsid w:val="003A584B"/>
    <w:rPr>
      <w:rFonts w:ascii="仿宋_GB2312" w:eastAsia="仿宋_GB2312" w:hAnsi="方正仿宋_GBK" w:cs="方正仿宋_GBK"/>
      <w:snapToGrid w:val="0"/>
      <w:color w:val="000000"/>
      <w:sz w:val="32"/>
      <w:szCs w:val="32"/>
    </w:rPr>
  </w:style>
  <w:style w:type="paragraph" w:customStyle="1" w:styleId="TableText">
    <w:name w:val="Table Text"/>
    <w:basedOn w:val="a"/>
    <w:autoRedefine/>
    <w:semiHidden/>
    <w:qFormat/>
    <w:rsid w:val="00456BF5"/>
    <w:pPr>
      <w:kinsoku w:val="0"/>
      <w:autoSpaceDE w:val="0"/>
      <w:autoSpaceDN w:val="0"/>
      <w:adjustRightInd w:val="0"/>
      <w:snapToGrid w:val="0"/>
      <w:spacing w:line="500" w:lineRule="exact"/>
      <w:textAlignment w:val="baseline"/>
    </w:pPr>
    <w:rPr>
      <w:rFonts w:ascii="Times New Roman" w:eastAsia="仿宋_GB2312" w:hAnsi="Times New Roman" w:cs="Times New Roman"/>
      <w:snapToGrid w:val="0"/>
      <w:color w:val="000000"/>
      <w:kern w:val="0"/>
      <w:sz w:val="28"/>
      <w:szCs w:val="28"/>
      <w:lang w:eastAsia="en-US"/>
    </w:rPr>
  </w:style>
  <w:style w:type="table" w:customStyle="1" w:styleId="TableNormal">
    <w:name w:val="Table Normal"/>
    <w:autoRedefine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修订1"/>
    <w:autoRedefine/>
    <w:hidden/>
    <w:uiPriority w:val="99"/>
    <w:semiHidden/>
    <w:qFormat/>
    <w:rPr>
      <w:kern w:val="2"/>
      <w:sz w:val="21"/>
      <w:szCs w:val="22"/>
    </w:rPr>
  </w:style>
  <w:style w:type="paragraph" w:customStyle="1" w:styleId="21">
    <w:name w:val="修订2"/>
    <w:hidden/>
    <w:uiPriority w:val="99"/>
    <w:unhideWhenUsed/>
    <w:qFormat/>
    <w:rPr>
      <w:kern w:val="2"/>
      <w:sz w:val="21"/>
      <w:szCs w:val="22"/>
    </w:rPr>
  </w:style>
  <w:style w:type="paragraph" w:customStyle="1" w:styleId="31">
    <w:name w:val="修订3"/>
    <w:hidden/>
    <w:uiPriority w:val="99"/>
    <w:unhideWhenUsed/>
    <w:qFormat/>
    <w:rPr>
      <w:kern w:val="2"/>
      <w:sz w:val="21"/>
      <w:szCs w:val="22"/>
    </w:rPr>
  </w:style>
  <w:style w:type="paragraph" w:styleId="ad">
    <w:name w:val="Revision"/>
    <w:hidden/>
    <w:uiPriority w:val="99"/>
    <w:unhideWhenUsed/>
    <w:rsid w:val="0016208F"/>
    <w:rPr>
      <w:kern w:val="2"/>
      <w:sz w:val="21"/>
      <w:szCs w:val="22"/>
    </w:rPr>
  </w:style>
  <w:style w:type="table" w:styleId="ae">
    <w:name w:val="Table Grid"/>
    <w:basedOn w:val="a1"/>
    <w:uiPriority w:val="39"/>
    <w:rsid w:val="00CB0E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C6B8B41-BA61-40ED-A435-AE8D16C41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247</Words>
  <Characters>1413</Characters>
  <Application>Microsoft Office Word</Application>
  <DocSecurity>0</DocSecurity>
  <Lines>11</Lines>
  <Paragraphs>3</Paragraphs>
  <ScaleCrop>false</ScaleCrop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张路</dc:creator>
  <cp:lastModifiedBy>朱颖佳</cp:lastModifiedBy>
  <cp:revision>4</cp:revision>
  <cp:lastPrinted>2026-05-07T08:16:00Z</cp:lastPrinted>
  <dcterms:created xsi:type="dcterms:W3CDTF">2026-05-07T07:16:00Z</dcterms:created>
  <dcterms:modified xsi:type="dcterms:W3CDTF">2026-05-07T08:54:00Z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CD40EEE7A23A4C868E672235DE57B029_13</vt:lpwstr>
  </property>
</Properties>
</file>